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393D" w14:textId="77777777" w:rsidR="003B48A5" w:rsidRDefault="003B48A5">
      <w:pPr>
        <w:rPr>
          <w:rFonts w:hint="eastAsia"/>
        </w:rPr>
      </w:pPr>
      <w:r>
        <w:rPr>
          <w:rFonts w:hint="eastAsia"/>
        </w:rPr>
        <w:t>装模作样的拼音是mu还是mo</w:t>
      </w:r>
    </w:p>
    <w:p w14:paraId="75D88F28" w14:textId="77777777" w:rsidR="003B48A5" w:rsidRDefault="003B48A5">
      <w:pPr>
        <w:rPr>
          <w:rFonts w:hint="eastAsia"/>
        </w:rPr>
      </w:pPr>
      <w:r>
        <w:rPr>
          <w:rFonts w:hint="eastAsia"/>
        </w:rPr>
        <w:t>当我们谈论“装模作样”这个成语时，很多人可能会对它的正确发音感到疑惑。在汉语中，“模”字有两种不同的读音：一种是第二声（mó），另一种是第四声（mú）。对于“装模作样”而言，正确的拼音应该是 zhuāng mó zuò yàng，其中的“模”应读作第二声，即轻柔的升调。</w:t>
      </w:r>
    </w:p>
    <w:p w14:paraId="598A2BA2" w14:textId="77777777" w:rsidR="003B48A5" w:rsidRDefault="003B48A5">
      <w:pPr>
        <w:rPr>
          <w:rFonts w:hint="eastAsia"/>
        </w:rPr>
      </w:pPr>
    </w:p>
    <w:p w14:paraId="60004B10" w14:textId="77777777" w:rsidR="003B48A5" w:rsidRDefault="003B48A5">
      <w:pPr>
        <w:rPr>
          <w:rFonts w:hint="eastAsia"/>
        </w:rPr>
      </w:pPr>
      <w:r>
        <w:rPr>
          <w:rFonts w:hint="eastAsia"/>
        </w:rPr>
        <w:t>探究“模”的多音现象</w:t>
      </w:r>
    </w:p>
    <w:p w14:paraId="06307F98" w14:textId="77777777" w:rsidR="003B48A5" w:rsidRDefault="003B48A5">
      <w:pPr>
        <w:rPr>
          <w:rFonts w:hint="eastAsia"/>
        </w:rPr>
      </w:pPr>
      <w:r>
        <w:rPr>
          <w:rFonts w:hint="eastAsia"/>
        </w:rPr>
        <w:t>为了更好地理解为什么“模”在这里应该读作mó，我们需要了解汉字的多音字特性。汉字中存在大量的一字多音现象，这往往取决于该字在不同语境或词汇中的意义。“模”字作为多音字，当它指的是人的模样、模板、模式等概念时，通常读作第二声mó；而当它用来表示人的体态或身材时，则会读作第四声mú，比如“模样”。因此，在成语“装模作样”中，“模”指的是行为的方式或态度，所以使用的是mó的发音。</w:t>
      </w:r>
    </w:p>
    <w:p w14:paraId="238AE388" w14:textId="77777777" w:rsidR="003B48A5" w:rsidRDefault="003B48A5">
      <w:pPr>
        <w:rPr>
          <w:rFonts w:hint="eastAsia"/>
        </w:rPr>
      </w:pPr>
    </w:p>
    <w:p w14:paraId="302413E0" w14:textId="77777777" w:rsidR="003B48A5" w:rsidRDefault="003B48A5">
      <w:pPr>
        <w:rPr>
          <w:rFonts w:hint="eastAsia"/>
        </w:rPr>
      </w:pPr>
      <w:r>
        <w:rPr>
          <w:rFonts w:hint="eastAsia"/>
        </w:rPr>
        <w:t>成语背后的文化内涵</w:t>
      </w:r>
    </w:p>
    <w:p w14:paraId="65F46CF4" w14:textId="77777777" w:rsidR="003B48A5" w:rsidRDefault="003B48A5">
      <w:pPr>
        <w:rPr>
          <w:rFonts w:hint="eastAsia"/>
        </w:rPr>
      </w:pPr>
      <w:r>
        <w:rPr>
          <w:rFonts w:hint="eastAsia"/>
        </w:rPr>
        <w:t>成语是中国传统文化的重要组成部分，每一个成语都承载着特定的历史故事和文化价值。“装模作样”这一成语源自古代人们对于那些刻意模仿他人行为举止以博取他人好感或者显示自己身份地位的人的讽刺。成语中所蕴含的批评意味，提醒人们应当保持真实和自然，不要过分追求表面功夫。从这个角度来看，“模”读作mó更符合成语的原意，因为它强调了行为模式的模仿，而不是外貌上的相似性。</w:t>
      </w:r>
    </w:p>
    <w:p w14:paraId="6BC05150" w14:textId="77777777" w:rsidR="003B48A5" w:rsidRDefault="003B48A5">
      <w:pPr>
        <w:rPr>
          <w:rFonts w:hint="eastAsia"/>
        </w:rPr>
      </w:pPr>
    </w:p>
    <w:p w14:paraId="296F3387" w14:textId="77777777" w:rsidR="003B48A5" w:rsidRDefault="003B48A5">
      <w:pPr>
        <w:rPr>
          <w:rFonts w:hint="eastAsia"/>
        </w:rPr>
      </w:pPr>
      <w:r>
        <w:rPr>
          <w:rFonts w:hint="eastAsia"/>
        </w:rPr>
        <w:t>日常交流与正式场合的应用</w:t>
      </w:r>
    </w:p>
    <w:p w14:paraId="08F0CF04" w14:textId="77777777" w:rsidR="003B48A5" w:rsidRDefault="003B48A5">
      <w:pPr>
        <w:rPr>
          <w:rFonts w:hint="eastAsia"/>
        </w:rPr>
      </w:pPr>
      <w:r>
        <w:rPr>
          <w:rFonts w:hint="eastAsia"/>
        </w:rPr>
        <w:t>在日常口语交流中，我们可能听到有人将“装模作样”中的“模”误读为mú，这可能是由于地方口音的影响或者是对成语含义的理解不够深入。然而，在正式的书面表达或是教育环境中，我们应该遵循标准的普通话发音规则，确保每个词语都被准确无误地传达给听众或读者。正确使用成语不仅能够提高语言表达的准确性，也展示了说话者对于汉语文化的尊重和理解。</w:t>
      </w:r>
    </w:p>
    <w:p w14:paraId="2785FB62" w14:textId="77777777" w:rsidR="003B48A5" w:rsidRDefault="003B48A5">
      <w:pPr>
        <w:rPr>
          <w:rFonts w:hint="eastAsia"/>
        </w:rPr>
      </w:pPr>
    </w:p>
    <w:p w14:paraId="413AC121" w14:textId="77777777" w:rsidR="003B48A5" w:rsidRDefault="003B48A5">
      <w:pPr>
        <w:rPr>
          <w:rFonts w:hint="eastAsia"/>
        </w:rPr>
      </w:pPr>
      <w:r>
        <w:rPr>
          <w:rFonts w:hint="eastAsia"/>
        </w:rPr>
        <w:t>最后的总结与推广正确用法</w:t>
      </w:r>
    </w:p>
    <w:p w14:paraId="3B42AAF8" w14:textId="77777777" w:rsidR="003B48A5" w:rsidRDefault="003B48A5">
      <w:pPr>
        <w:rPr>
          <w:rFonts w:hint="eastAsia"/>
        </w:rPr>
      </w:pPr>
      <w:r>
        <w:rPr>
          <w:rFonts w:hint="eastAsia"/>
        </w:rPr>
        <w:t>“装模作样”的正确拼音是zhuāng mó zuò yàng，其中“模”应读作第二声mó。了解并掌握成语的正确发音，有助于我们在日常生活和工作中更加自信地运用汉语进行沟通。通过学习和分享这些知识，我们可以共同维护和发展汉语的纯洁性和丰富性，让这一古老的语言在新时代继续焕发活力。希望每一位汉语使用者都能成为语言规范的守护者，让优秀的传统文化得以传承和发扬。</w:t>
      </w:r>
    </w:p>
    <w:p w14:paraId="7B12113D" w14:textId="77777777" w:rsidR="003B48A5" w:rsidRDefault="003B48A5">
      <w:pPr>
        <w:rPr>
          <w:rFonts w:hint="eastAsia"/>
        </w:rPr>
      </w:pPr>
    </w:p>
    <w:p w14:paraId="6079C2B5" w14:textId="77777777" w:rsidR="003B48A5" w:rsidRDefault="003B48A5">
      <w:pPr>
        <w:rPr>
          <w:rFonts w:hint="eastAsia"/>
        </w:rPr>
      </w:pPr>
      <w:r>
        <w:rPr>
          <w:rFonts w:hint="eastAsia"/>
        </w:rPr>
        <w:t>本文是由每日作文网(2345lzwz.com)为大家创作</w:t>
      </w:r>
    </w:p>
    <w:p w14:paraId="6E30D3DC" w14:textId="7F2C45AC" w:rsidR="00404A95" w:rsidRDefault="00404A95"/>
    <w:sectPr w:rsidR="00404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5"/>
    <w:rsid w:val="00230453"/>
    <w:rsid w:val="003B48A5"/>
    <w:rsid w:val="0040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F4EBC-9276-44AB-9342-AB8C910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A95"/>
    <w:rPr>
      <w:rFonts w:cstheme="majorBidi"/>
      <w:color w:val="2F5496" w:themeColor="accent1" w:themeShade="BF"/>
      <w:sz w:val="28"/>
      <w:szCs w:val="28"/>
    </w:rPr>
  </w:style>
  <w:style w:type="character" w:customStyle="1" w:styleId="50">
    <w:name w:val="标题 5 字符"/>
    <w:basedOn w:val="a0"/>
    <w:link w:val="5"/>
    <w:uiPriority w:val="9"/>
    <w:semiHidden/>
    <w:rsid w:val="00404A95"/>
    <w:rPr>
      <w:rFonts w:cstheme="majorBidi"/>
      <w:color w:val="2F5496" w:themeColor="accent1" w:themeShade="BF"/>
      <w:sz w:val="24"/>
    </w:rPr>
  </w:style>
  <w:style w:type="character" w:customStyle="1" w:styleId="60">
    <w:name w:val="标题 6 字符"/>
    <w:basedOn w:val="a0"/>
    <w:link w:val="6"/>
    <w:uiPriority w:val="9"/>
    <w:semiHidden/>
    <w:rsid w:val="00404A95"/>
    <w:rPr>
      <w:rFonts w:cstheme="majorBidi"/>
      <w:b/>
      <w:bCs/>
      <w:color w:val="2F5496" w:themeColor="accent1" w:themeShade="BF"/>
    </w:rPr>
  </w:style>
  <w:style w:type="character" w:customStyle="1" w:styleId="70">
    <w:name w:val="标题 7 字符"/>
    <w:basedOn w:val="a0"/>
    <w:link w:val="7"/>
    <w:uiPriority w:val="9"/>
    <w:semiHidden/>
    <w:rsid w:val="00404A95"/>
    <w:rPr>
      <w:rFonts w:cstheme="majorBidi"/>
      <w:b/>
      <w:bCs/>
      <w:color w:val="595959" w:themeColor="text1" w:themeTint="A6"/>
    </w:rPr>
  </w:style>
  <w:style w:type="character" w:customStyle="1" w:styleId="80">
    <w:name w:val="标题 8 字符"/>
    <w:basedOn w:val="a0"/>
    <w:link w:val="8"/>
    <w:uiPriority w:val="9"/>
    <w:semiHidden/>
    <w:rsid w:val="00404A95"/>
    <w:rPr>
      <w:rFonts w:cstheme="majorBidi"/>
      <w:color w:val="595959" w:themeColor="text1" w:themeTint="A6"/>
    </w:rPr>
  </w:style>
  <w:style w:type="character" w:customStyle="1" w:styleId="90">
    <w:name w:val="标题 9 字符"/>
    <w:basedOn w:val="a0"/>
    <w:link w:val="9"/>
    <w:uiPriority w:val="9"/>
    <w:semiHidden/>
    <w:rsid w:val="00404A95"/>
    <w:rPr>
      <w:rFonts w:eastAsiaTheme="majorEastAsia" w:cstheme="majorBidi"/>
      <w:color w:val="595959" w:themeColor="text1" w:themeTint="A6"/>
    </w:rPr>
  </w:style>
  <w:style w:type="paragraph" w:styleId="a3">
    <w:name w:val="Title"/>
    <w:basedOn w:val="a"/>
    <w:next w:val="a"/>
    <w:link w:val="a4"/>
    <w:uiPriority w:val="10"/>
    <w:qFormat/>
    <w:rsid w:val="00404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A95"/>
    <w:pPr>
      <w:spacing w:before="160"/>
      <w:jc w:val="center"/>
    </w:pPr>
    <w:rPr>
      <w:i/>
      <w:iCs/>
      <w:color w:val="404040" w:themeColor="text1" w:themeTint="BF"/>
    </w:rPr>
  </w:style>
  <w:style w:type="character" w:customStyle="1" w:styleId="a8">
    <w:name w:val="引用 字符"/>
    <w:basedOn w:val="a0"/>
    <w:link w:val="a7"/>
    <w:uiPriority w:val="29"/>
    <w:rsid w:val="00404A95"/>
    <w:rPr>
      <w:i/>
      <w:iCs/>
      <w:color w:val="404040" w:themeColor="text1" w:themeTint="BF"/>
    </w:rPr>
  </w:style>
  <w:style w:type="paragraph" w:styleId="a9">
    <w:name w:val="List Paragraph"/>
    <w:basedOn w:val="a"/>
    <w:uiPriority w:val="34"/>
    <w:qFormat/>
    <w:rsid w:val="00404A95"/>
    <w:pPr>
      <w:ind w:left="720"/>
      <w:contextualSpacing/>
    </w:pPr>
  </w:style>
  <w:style w:type="character" w:styleId="aa">
    <w:name w:val="Intense Emphasis"/>
    <w:basedOn w:val="a0"/>
    <w:uiPriority w:val="21"/>
    <w:qFormat/>
    <w:rsid w:val="00404A95"/>
    <w:rPr>
      <w:i/>
      <w:iCs/>
      <w:color w:val="2F5496" w:themeColor="accent1" w:themeShade="BF"/>
    </w:rPr>
  </w:style>
  <w:style w:type="paragraph" w:styleId="ab">
    <w:name w:val="Intense Quote"/>
    <w:basedOn w:val="a"/>
    <w:next w:val="a"/>
    <w:link w:val="ac"/>
    <w:uiPriority w:val="30"/>
    <w:qFormat/>
    <w:rsid w:val="00404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A95"/>
    <w:rPr>
      <w:i/>
      <w:iCs/>
      <w:color w:val="2F5496" w:themeColor="accent1" w:themeShade="BF"/>
    </w:rPr>
  </w:style>
  <w:style w:type="character" w:styleId="ad">
    <w:name w:val="Intense Reference"/>
    <w:basedOn w:val="a0"/>
    <w:uiPriority w:val="32"/>
    <w:qFormat/>
    <w:rsid w:val="00404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