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0DC8" w14:textId="77777777" w:rsidR="00BD16FA" w:rsidRDefault="00BD16FA">
      <w:pPr>
        <w:rPr>
          <w:rFonts w:hint="eastAsia"/>
        </w:rPr>
      </w:pPr>
      <w:r>
        <w:rPr>
          <w:rFonts w:hint="eastAsia"/>
        </w:rPr>
        <w:t>装的拼音与组词</w:t>
      </w:r>
    </w:p>
    <w:p w14:paraId="748FDC5F" w14:textId="77777777" w:rsidR="00BD16FA" w:rsidRDefault="00BD16FA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积淀，“装”字也不例外。这个字不仅是日常生活中常见的一个词汇，而且其背后的拼音与组词也蕴含着深刻的意义。今天，我们就来一起探索“装”的拼音及其丰富多彩的组词。</w:t>
      </w:r>
    </w:p>
    <w:p w14:paraId="5AA00578" w14:textId="77777777" w:rsidR="00BD16FA" w:rsidRDefault="00BD16FA">
      <w:pPr>
        <w:rPr>
          <w:rFonts w:hint="eastAsia"/>
        </w:rPr>
      </w:pPr>
    </w:p>
    <w:p w14:paraId="10A55218" w14:textId="77777777" w:rsidR="00BD16FA" w:rsidRDefault="00BD16FA">
      <w:pPr>
        <w:rPr>
          <w:rFonts w:hint="eastAsia"/>
        </w:rPr>
      </w:pPr>
      <w:r>
        <w:rPr>
          <w:rFonts w:hint="eastAsia"/>
        </w:rPr>
        <w:t>拼音解析</w:t>
      </w:r>
    </w:p>
    <w:p w14:paraId="78D852B4" w14:textId="77777777" w:rsidR="00BD16FA" w:rsidRDefault="00BD16FA">
      <w:pPr>
        <w:rPr>
          <w:rFonts w:hint="eastAsia"/>
        </w:rPr>
      </w:pPr>
      <w:r>
        <w:rPr>
          <w:rFonts w:hint="eastAsia"/>
        </w:rPr>
        <w:t>“装”字的拼音是 zhuāng，这是一个阳平声调的音节。当我们说“装”时，声音从低到高上扬，这使得它在口语中非常容易识别。根据《汉语拼音方案》，zhuāng 由三个部分组成：辅音 z-、介音 u- 和韵母 āng。在发音时，要注意舌尖轻触上前牙背发出清辅音 z-，接着快速过渡到双唇半开的圆唇元音 u-，最后口腔打开，发出清晰响亮的鼻韵母 āng。</w:t>
      </w:r>
    </w:p>
    <w:p w14:paraId="298ECC29" w14:textId="77777777" w:rsidR="00BD16FA" w:rsidRDefault="00BD16FA">
      <w:pPr>
        <w:rPr>
          <w:rFonts w:hint="eastAsia"/>
        </w:rPr>
      </w:pPr>
    </w:p>
    <w:p w14:paraId="021EEB43" w14:textId="77777777" w:rsidR="00BD16FA" w:rsidRDefault="00BD16FA">
      <w:pPr>
        <w:rPr>
          <w:rFonts w:hint="eastAsia"/>
        </w:rPr>
      </w:pPr>
      <w:r>
        <w:rPr>
          <w:rFonts w:hint="eastAsia"/>
        </w:rPr>
        <w:t>基础组词</w:t>
      </w:r>
    </w:p>
    <w:p w14:paraId="2345867E" w14:textId="77777777" w:rsidR="00BD16FA" w:rsidRDefault="00BD16FA">
      <w:pPr>
        <w:rPr>
          <w:rFonts w:hint="eastAsia"/>
        </w:rPr>
      </w:pPr>
      <w:r>
        <w:rPr>
          <w:rFonts w:hint="eastAsia"/>
        </w:rPr>
        <w:t>从简单的方面来看，“装”可以用来表示穿着或打扮的意思，如“时装”，指的是流行的衣服款式；“装扮”，意味着通过化妆和穿戴来改变自己的外观。这些词反映了人们对于外表美的追求以及社会文化对服饰的影响。</w:t>
      </w:r>
    </w:p>
    <w:p w14:paraId="28A71817" w14:textId="77777777" w:rsidR="00BD16FA" w:rsidRDefault="00BD16FA">
      <w:pPr>
        <w:rPr>
          <w:rFonts w:hint="eastAsia"/>
        </w:rPr>
      </w:pPr>
    </w:p>
    <w:p w14:paraId="0AA20A4E" w14:textId="77777777" w:rsidR="00BD16FA" w:rsidRDefault="00BD16FA">
      <w:pPr>
        <w:rPr>
          <w:rFonts w:hint="eastAsia"/>
        </w:rPr>
      </w:pPr>
      <w:r>
        <w:rPr>
          <w:rFonts w:hint="eastAsia"/>
        </w:rPr>
        <w:t>延伸含义</w:t>
      </w:r>
    </w:p>
    <w:p w14:paraId="0466B671" w14:textId="77777777" w:rsidR="00BD16FA" w:rsidRDefault="00BD16FA">
      <w:pPr>
        <w:rPr>
          <w:rFonts w:hint="eastAsia"/>
        </w:rPr>
      </w:pPr>
      <w:r>
        <w:rPr>
          <w:rFonts w:hint="eastAsia"/>
        </w:rPr>
        <w:t>进一步地，“装”还涉及到容器和包装的概念。“装载”描述了将物品放入容器中的过程；而“包装”则强调了为产品提供保护和美观外观的行为。这两个词语体现了人类利用工具和技术改善生活品质的努力。</w:t>
      </w:r>
    </w:p>
    <w:p w14:paraId="6F3B7DF8" w14:textId="77777777" w:rsidR="00BD16FA" w:rsidRDefault="00BD16FA">
      <w:pPr>
        <w:rPr>
          <w:rFonts w:hint="eastAsia"/>
        </w:rPr>
      </w:pPr>
    </w:p>
    <w:p w14:paraId="71102D6D" w14:textId="77777777" w:rsidR="00BD16FA" w:rsidRDefault="00BD16FA">
      <w:pPr>
        <w:rPr>
          <w:rFonts w:hint="eastAsia"/>
        </w:rPr>
      </w:pPr>
      <w:r>
        <w:rPr>
          <w:rFonts w:hint="eastAsia"/>
        </w:rPr>
        <w:t>行为动作</w:t>
      </w:r>
    </w:p>
    <w:p w14:paraId="4B0F26FB" w14:textId="77777777" w:rsidR="00BD16FA" w:rsidRDefault="00BD16FA">
      <w:pPr>
        <w:rPr>
          <w:rFonts w:hint="eastAsia"/>
        </w:rPr>
      </w:pPr>
      <w:r>
        <w:rPr>
          <w:rFonts w:hint="eastAsia"/>
        </w:rPr>
        <w:t>“装”也可以指代一种行为或姿态。“假装”表达了表面上做某事但实际上并非如此的状态；“安装”则是指把设备或其他物体固定在一个地方以供使用的过程。这类词汇揭示了人们如何在不同情境下调整自己的行为模式。</w:t>
      </w:r>
    </w:p>
    <w:p w14:paraId="7352F997" w14:textId="77777777" w:rsidR="00BD16FA" w:rsidRDefault="00BD16FA">
      <w:pPr>
        <w:rPr>
          <w:rFonts w:hint="eastAsia"/>
        </w:rPr>
      </w:pPr>
    </w:p>
    <w:p w14:paraId="51ED3CB8" w14:textId="77777777" w:rsidR="00BD16FA" w:rsidRDefault="00BD16FA">
      <w:pPr>
        <w:rPr>
          <w:rFonts w:hint="eastAsia"/>
        </w:rPr>
      </w:pPr>
      <w:r>
        <w:rPr>
          <w:rFonts w:hint="eastAsia"/>
        </w:rPr>
        <w:t>情感表达</w:t>
      </w:r>
    </w:p>
    <w:p w14:paraId="35548469" w14:textId="77777777" w:rsidR="00BD16FA" w:rsidRDefault="00BD16FA">
      <w:pPr>
        <w:rPr>
          <w:rFonts w:hint="eastAsia"/>
        </w:rPr>
      </w:pPr>
      <w:r>
        <w:rPr>
          <w:rFonts w:hint="eastAsia"/>
        </w:rPr>
        <w:t>有时候，“装”还可以传达出复杂的情感信息。“武装”不仅代表军事装备，更象征着力量与防御的姿态；“化妆”除了美容之外，有时也被用作掩饰内心真实感受的方式之一。因此，“装”在这个层面上成为了沟通内在世界与外界之间的桥梁。</w:t>
      </w:r>
    </w:p>
    <w:p w14:paraId="73403D31" w14:textId="77777777" w:rsidR="00BD16FA" w:rsidRDefault="00BD16FA">
      <w:pPr>
        <w:rPr>
          <w:rFonts w:hint="eastAsia"/>
        </w:rPr>
      </w:pPr>
    </w:p>
    <w:p w14:paraId="60DD9902" w14:textId="77777777" w:rsidR="00BD16FA" w:rsidRDefault="00BD16FA">
      <w:pPr>
        <w:rPr>
          <w:rFonts w:hint="eastAsia"/>
        </w:rPr>
      </w:pPr>
      <w:r>
        <w:rPr>
          <w:rFonts w:hint="eastAsia"/>
        </w:rPr>
        <w:t>最后的总结</w:t>
      </w:r>
    </w:p>
    <w:p w14:paraId="373F1701" w14:textId="77777777" w:rsidR="00BD16FA" w:rsidRDefault="00BD16FA">
      <w:pPr>
        <w:rPr>
          <w:rFonts w:hint="eastAsia"/>
        </w:rPr>
      </w:pPr>
      <w:r>
        <w:rPr>
          <w:rFonts w:hint="eastAsia"/>
        </w:rPr>
        <w:t>“装”的拼音简单明了，但其组词却丰富多彩，从日常生活到抽象概念无所不包。通过了解这些不同的组合方式，我们可以更好地理解汉语的魅力所在，并且学会如何灵活运用这个多义性的汉字。无论是作为名词、动词还是形容词，“装”都在不断地拓展着我们对于语言和文化的认知边界。</w:t>
      </w:r>
    </w:p>
    <w:p w14:paraId="7BCA3A9E" w14:textId="77777777" w:rsidR="00BD16FA" w:rsidRDefault="00BD16FA">
      <w:pPr>
        <w:rPr>
          <w:rFonts w:hint="eastAsia"/>
        </w:rPr>
      </w:pPr>
    </w:p>
    <w:p w14:paraId="2D42AE2E" w14:textId="77777777" w:rsidR="00BD16FA" w:rsidRDefault="00BD1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BCF53" w14:textId="1837BC62" w:rsidR="00F317FF" w:rsidRDefault="00F317FF"/>
    <w:sectPr w:rsidR="00F3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FF"/>
    <w:rsid w:val="00230453"/>
    <w:rsid w:val="00BD16FA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83BE3-CB25-4FFB-A11C-DDEC02D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