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ABB9" w14:textId="77777777" w:rsidR="00200CFD" w:rsidRDefault="00200CFD">
      <w:pPr>
        <w:rPr>
          <w:rFonts w:hint="eastAsia"/>
        </w:rPr>
      </w:pPr>
      <w:r>
        <w:rPr>
          <w:rFonts w:hint="eastAsia"/>
        </w:rPr>
        <w:t>裳的拼音和组词偏旁</w:t>
      </w:r>
    </w:p>
    <w:p w14:paraId="314807BB" w14:textId="77777777" w:rsidR="00200CFD" w:rsidRDefault="00200CFD">
      <w:pPr>
        <w:rPr>
          <w:rFonts w:hint="eastAsia"/>
        </w:rPr>
      </w:pPr>
      <w:r>
        <w:rPr>
          <w:rFonts w:hint="eastAsia"/>
        </w:rPr>
        <w:t>“裳”字是一个充满古典韵味的汉字，其拼音为 shang，声调为轻声。在古代汉语中，“裳”指的是古人所穿的一种下衣，类似于今天的裙子或裤子。从构字上看，“裳”的左边是“衣”字旁，表示与衣物有关；右边是“尚”，不仅象征着对美好事物的崇尚，也暗示了服饰的重要性。</w:t>
      </w:r>
    </w:p>
    <w:p w14:paraId="225479EA" w14:textId="77777777" w:rsidR="00200CFD" w:rsidRDefault="00200CFD">
      <w:pPr>
        <w:rPr>
          <w:rFonts w:hint="eastAsia"/>
        </w:rPr>
      </w:pPr>
    </w:p>
    <w:p w14:paraId="2CBACA64" w14:textId="77777777" w:rsidR="00200CFD" w:rsidRDefault="00200CF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F225C60" w14:textId="77777777" w:rsidR="00200CFD" w:rsidRDefault="00200CFD">
      <w:pPr>
        <w:rPr>
          <w:rFonts w:hint="eastAsia"/>
        </w:rPr>
      </w:pPr>
      <w:r>
        <w:rPr>
          <w:rFonts w:hint="eastAsia"/>
        </w:rPr>
        <w:t>在中国悠久的历史长河中，“裳”这个字承载了丰富的文化底蕴。它不仅仅是一种简单的穿着，更反映了当时的社会制度、礼仪规范以及审美观念。周朝时期，服饰制度严格区分等级，不同身份地位的人穿着不同的服装，而“裳”作为其中的重要组成部分，自然也不例外。到了唐代，女性的“裳”逐渐变得多样化，颜色鲜艳，款式丰富，成为展现个人魅力和社会繁荣的一个重要标志。</w:t>
      </w:r>
    </w:p>
    <w:p w14:paraId="56AF7A0D" w14:textId="77777777" w:rsidR="00200CFD" w:rsidRDefault="00200CFD">
      <w:pPr>
        <w:rPr>
          <w:rFonts w:hint="eastAsia"/>
        </w:rPr>
      </w:pPr>
    </w:p>
    <w:p w14:paraId="46B15451" w14:textId="77777777" w:rsidR="00200CFD" w:rsidRDefault="00200CFD">
      <w:pPr>
        <w:rPr>
          <w:rFonts w:hint="eastAsia"/>
        </w:rPr>
      </w:pPr>
      <w:r>
        <w:rPr>
          <w:rFonts w:hint="eastAsia"/>
        </w:rPr>
        <w:t>“裳”的现代意义及应用</w:t>
      </w:r>
    </w:p>
    <w:p w14:paraId="4CBD26C9" w14:textId="77777777" w:rsidR="00200CFD" w:rsidRDefault="00200CFD">
      <w:pPr>
        <w:rPr>
          <w:rFonts w:hint="eastAsia"/>
        </w:rPr>
      </w:pPr>
      <w:r>
        <w:rPr>
          <w:rFonts w:hint="eastAsia"/>
        </w:rPr>
        <w:t>随着时代的变迁，“裳”的实际使用频率大大降低，但在一些传统节日或者表演场合中，我们仍然可以看到带有浓厚民族特色的“裳”。在文学作品里，“裳”常常被用来描绘人物形象，表达作者的情感态度。例如，在诗歌创作中，诗人可能会用“霓裳羽衣舞”来形容仙子般的优雅姿态。“裳”也是许多成语和典故中的关键元素，如“冠冕堂皇”中的“冕”指帽子，“裳”则代表衣服，共同构成了一个完整的装束概念。</w:t>
      </w:r>
    </w:p>
    <w:p w14:paraId="1C2A6094" w14:textId="77777777" w:rsidR="00200CFD" w:rsidRDefault="00200CFD">
      <w:pPr>
        <w:rPr>
          <w:rFonts w:hint="eastAsia"/>
        </w:rPr>
      </w:pPr>
    </w:p>
    <w:p w14:paraId="2989C1FE" w14:textId="77777777" w:rsidR="00200CFD" w:rsidRDefault="00200CFD">
      <w:pPr>
        <w:rPr>
          <w:rFonts w:hint="eastAsia"/>
        </w:rPr>
      </w:pPr>
      <w:r>
        <w:rPr>
          <w:rFonts w:hint="eastAsia"/>
        </w:rPr>
        <w:t>组词偏旁解析</w:t>
      </w:r>
    </w:p>
    <w:p w14:paraId="56E12406" w14:textId="77777777" w:rsidR="00200CFD" w:rsidRDefault="00200CFD">
      <w:pPr>
        <w:rPr>
          <w:rFonts w:hint="eastAsia"/>
        </w:rPr>
      </w:pPr>
      <w:r>
        <w:rPr>
          <w:rFonts w:hint="eastAsia"/>
        </w:rPr>
        <w:t>从汉字构造的角度来看，“裳”的左侧采用了“衣”字旁，表明该字与衣物相关联。“衣”字旁出现在众多与衣物相关的词汇之中，比如“袖”、“衫”等。右侧的“尚”字在这里起到了表音的作用，同时也赋予了“裳”字更加深刻的含义——即追求时尚之美。值得注意的是，“尚”本身也有尊崇、重视的意思，这使得“裳”不仅仅是一件普通的衣服，而是具有特殊意义的文化符号。</w:t>
      </w:r>
    </w:p>
    <w:p w14:paraId="432D9DC4" w14:textId="77777777" w:rsidR="00200CFD" w:rsidRDefault="00200CFD">
      <w:pPr>
        <w:rPr>
          <w:rFonts w:hint="eastAsia"/>
        </w:rPr>
      </w:pPr>
    </w:p>
    <w:p w14:paraId="4BCB3AB8" w14:textId="77777777" w:rsidR="00200CFD" w:rsidRDefault="00200CFD">
      <w:pPr>
        <w:rPr>
          <w:rFonts w:hint="eastAsia"/>
        </w:rPr>
      </w:pPr>
      <w:r>
        <w:rPr>
          <w:rFonts w:hint="eastAsia"/>
        </w:rPr>
        <w:t>最后的总结</w:t>
      </w:r>
    </w:p>
    <w:p w14:paraId="102BC2DA" w14:textId="77777777" w:rsidR="00200CFD" w:rsidRDefault="00200CFD">
      <w:pPr>
        <w:rPr>
          <w:rFonts w:hint="eastAsia"/>
        </w:rPr>
      </w:pPr>
      <w:r>
        <w:rPr>
          <w:rFonts w:hint="eastAsia"/>
        </w:rPr>
        <w:t>“裳”虽然在现代社会中的日常生活中不常出现，但它背后蕴含的历史故事和文化价值却是不可忽视的。通过对“裳”的深入了解，我们可以更好地体会中华传统文化的魅力所在，并将这份珍贵的遗产传承下去。无论是通过阅读经典文献还是参与民俗活动，都能够让人们对“裳”有更深刻的认识，进而激发对传统文化的兴趣与热爱。</w:t>
      </w:r>
    </w:p>
    <w:p w14:paraId="7686E081" w14:textId="77777777" w:rsidR="00200CFD" w:rsidRDefault="00200CFD">
      <w:pPr>
        <w:rPr>
          <w:rFonts w:hint="eastAsia"/>
        </w:rPr>
      </w:pPr>
    </w:p>
    <w:p w14:paraId="05A69F72" w14:textId="77777777" w:rsidR="00200CFD" w:rsidRDefault="00200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5B305" w14:textId="2F5FB4C4" w:rsidR="0039417B" w:rsidRDefault="0039417B"/>
    <w:sectPr w:rsidR="00394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B"/>
    <w:rsid w:val="00200CFD"/>
    <w:rsid w:val="0039417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1EABC-4D47-4D9E-B993-8F887187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