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B0A1" w14:textId="77777777" w:rsidR="00326B85" w:rsidRDefault="00326B85">
      <w:pPr>
        <w:rPr>
          <w:rFonts w:hint="eastAsia"/>
        </w:rPr>
      </w:pPr>
    </w:p>
    <w:p w14:paraId="48C23218" w14:textId="77777777" w:rsidR="00326B85" w:rsidRDefault="00326B85">
      <w:pPr>
        <w:rPr>
          <w:rFonts w:hint="eastAsia"/>
        </w:rPr>
      </w:pPr>
      <w:r>
        <w:rPr>
          <w:rFonts w:hint="eastAsia"/>
        </w:rPr>
        <w:tab/>
        <w:t>解剖的概念</w:t>
      </w:r>
    </w:p>
    <w:p w14:paraId="2CC73E81" w14:textId="77777777" w:rsidR="00326B85" w:rsidRDefault="00326B85">
      <w:pPr>
        <w:rPr>
          <w:rFonts w:hint="eastAsia"/>
        </w:rPr>
      </w:pPr>
    </w:p>
    <w:p w14:paraId="3DFF44CA" w14:textId="77777777" w:rsidR="00326B85" w:rsidRDefault="00326B85">
      <w:pPr>
        <w:rPr>
          <w:rFonts w:hint="eastAsia"/>
        </w:rPr>
      </w:pPr>
    </w:p>
    <w:p w14:paraId="3F3380CB" w14:textId="77777777" w:rsidR="00326B85" w:rsidRDefault="00326B85">
      <w:pPr>
        <w:rPr>
          <w:rFonts w:hint="eastAsia"/>
        </w:rPr>
      </w:pPr>
      <w:r>
        <w:rPr>
          <w:rFonts w:hint="eastAsia"/>
        </w:rPr>
        <w:tab/>
        <w:t>解剖学是一门研究生物体结构的科学，它不仅涵盖了人体，还包括动物和其他生命形式。从古至今，解剖学一直是医学教育的核心部分，对于理解生理功能、疾病机制以及治疗方法具有至关重要的作用。随着科学技术的发展，解剖学的研究方法也在不断进步，从传统的尸体解剖到现代的成像技术，如CT扫描、MRI等，这些都极大地丰富了我们对生物体内在结构的认识。</w:t>
      </w:r>
    </w:p>
    <w:p w14:paraId="0A1D27C6" w14:textId="77777777" w:rsidR="00326B85" w:rsidRDefault="00326B85">
      <w:pPr>
        <w:rPr>
          <w:rFonts w:hint="eastAsia"/>
        </w:rPr>
      </w:pPr>
    </w:p>
    <w:p w14:paraId="521E96E7" w14:textId="77777777" w:rsidR="00326B85" w:rsidRDefault="00326B85">
      <w:pPr>
        <w:rPr>
          <w:rFonts w:hint="eastAsia"/>
        </w:rPr>
      </w:pPr>
    </w:p>
    <w:p w14:paraId="00BF9A8C" w14:textId="77777777" w:rsidR="00326B85" w:rsidRDefault="00326B85">
      <w:pPr>
        <w:rPr>
          <w:rFonts w:hint="eastAsia"/>
        </w:rPr>
      </w:pPr>
    </w:p>
    <w:p w14:paraId="68544904" w14:textId="77777777" w:rsidR="00326B85" w:rsidRDefault="00326B85">
      <w:pPr>
        <w:rPr>
          <w:rFonts w:hint="eastAsia"/>
        </w:rPr>
      </w:pPr>
      <w:r>
        <w:rPr>
          <w:rFonts w:hint="eastAsia"/>
        </w:rPr>
        <w:tab/>
        <w:t>解剖学的历史背景</w:t>
      </w:r>
    </w:p>
    <w:p w14:paraId="0B722C27" w14:textId="77777777" w:rsidR="00326B85" w:rsidRDefault="00326B85">
      <w:pPr>
        <w:rPr>
          <w:rFonts w:hint="eastAsia"/>
        </w:rPr>
      </w:pPr>
    </w:p>
    <w:p w14:paraId="4B37870A" w14:textId="77777777" w:rsidR="00326B85" w:rsidRDefault="00326B85">
      <w:pPr>
        <w:rPr>
          <w:rFonts w:hint="eastAsia"/>
        </w:rPr>
      </w:pPr>
    </w:p>
    <w:p w14:paraId="7EFF978A" w14:textId="77777777" w:rsidR="00326B85" w:rsidRDefault="00326B85">
      <w:pPr>
        <w:rPr>
          <w:rFonts w:hint="eastAsia"/>
        </w:rPr>
      </w:pPr>
      <w:r>
        <w:rPr>
          <w:rFonts w:hint="eastAsia"/>
        </w:rPr>
        <w:tab/>
        <w:t>解剖学的历史可以追溯到古代文明时期，其中古希腊医生希波克拉底被认为是西方医学之父，他对人体解剖进行了初步的描述。然而，直到文艺复兴时期，解剖学才开始真正意义上地发展起来。这一时期的代表人物如安德烈亚斯·维萨里乌斯通过详细的尸体解剖，纠正了许多古希腊罗马时期流传下来的错误观念，其著作《人体构造》成为了解剖学领域的一座里程碑。随着时间的发展，解剖学逐渐形成了一套完整的理论体系，并且与其他学科如生理学、病理学等紧密结合，共同推动了现代医学的进步。</w:t>
      </w:r>
    </w:p>
    <w:p w14:paraId="077803D2" w14:textId="77777777" w:rsidR="00326B85" w:rsidRDefault="00326B85">
      <w:pPr>
        <w:rPr>
          <w:rFonts w:hint="eastAsia"/>
        </w:rPr>
      </w:pPr>
    </w:p>
    <w:p w14:paraId="3EF4B4C3" w14:textId="77777777" w:rsidR="00326B85" w:rsidRDefault="00326B85">
      <w:pPr>
        <w:rPr>
          <w:rFonts w:hint="eastAsia"/>
        </w:rPr>
      </w:pPr>
    </w:p>
    <w:p w14:paraId="18F03C1B" w14:textId="77777777" w:rsidR="00326B85" w:rsidRDefault="00326B85">
      <w:pPr>
        <w:rPr>
          <w:rFonts w:hint="eastAsia"/>
        </w:rPr>
      </w:pPr>
    </w:p>
    <w:p w14:paraId="21136576" w14:textId="77777777" w:rsidR="00326B85" w:rsidRDefault="00326B85">
      <w:pPr>
        <w:rPr>
          <w:rFonts w:hint="eastAsia"/>
        </w:rPr>
      </w:pPr>
      <w:r>
        <w:rPr>
          <w:rFonts w:hint="eastAsia"/>
        </w:rPr>
        <w:tab/>
        <w:t>解剖学的主要分支</w:t>
      </w:r>
    </w:p>
    <w:p w14:paraId="1F8BA556" w14:textId="77777777" w:rsidR="00326B85" w:rsidRDefault="00326B85">
      <w:pPr>
        <w:rPr>
          <w:rFonts w:hint="eastAsia"/>
        </w:rPr>
      </w:pPr>
    </w:p>
    <w:p w14:paraId="3BFBF210" w14:textId="77777777" w:rsidR="00326B85" w:rsidRDefault="00326B85">
      <w:pPr>
        <w:rPr>
          <w:rFonts w:hint="eastAsia"/>
        </w:rPr>
      </w:pPr>
    </w:p>
    <w:p w14:paraId="26897CF0" w14:textId="77777777" w:rsidR="00326B85" w:rsidRDefault="00326B85">
      <w:pPr>
        <w:rPr>
          <w:rFonts w:hint="eastAsia"/>
        </w:rPr>
      </w:pPr>
      <w:r>
        <w:rPr>
          <w:rFonts w:hint="eastAsia"/>
        </w:rPr>
        <w:tab/>
        <w:t>解剖学主要分为宏观解剖学与微观解剖学两大类。宏观解剖学侧重于肉眼可见的身体结构研究，包括表面解剖学（研究皮肤、肌肉等外在形态）和系统解剖学（按照身体系统来研究各个器官的位置关系）。而微观解剖学则利用显微镜观察细胞及组织层面的细节，这又进一步细分为细胞解剖学和组织学。还有发展解剖学专注于生物个体从受精卵到成体整个生命周期中形态变化的研究；比较解剖学则是通过对比不同物种之间的相似性和差异性，探索生物进化的关系。</w:t>
      </w:r>
    </w:p>
    <w:p w14:paraId="00EC6B9E" w14:textId="77777777" w:rsidR="00326B85" w:rsidRDefault="00326B85">
      <w:pPr>
        <w:rPr>
          <w:rFonts w:hint="eastAsia"/>
        </w:rPr>
      </w:pPr>
    </w:p>
    <w:p w14:paraId="75335DD7" w14:textId="77777777" w:rsidR="00326B85" w:rsidRDefault="00326B85">
      <w:pPr>
        <w:rPr>
          <w:rFonts w:hint="eastAsia"/>
        </w:rPr>
      </w:pPr>
    </w:p>
    <w:p w14:paraId="052211EE" w14:textId="77777777" w:rsidR="00326B85" w:rsidRDefault="00326B85">
      <w:pPr>
        <w:rPr>
          <w:rFonts w:hint="eastAsia"/>
        </w:rPr>
      </w:pPr>
    </w:p>
    <w:p w14:paraId="08A0368F" w14:textId="77777777" w:rsidR="00326B85" w:rsidRDefault="00326B85">
      <w:pPr>
        <w:rPr>
          <w:rFonts w:hint="eastAsia"/>
        </w:rPr>
      </w:pPr>
      <w:r>
        <w:rPr>
          <w:rFonts w:hint="eastAsia"/>
        </w:rPr>
        <w:tab/>
        <w:t>解剖学的应用价值</w:t>
      </w:r>
    </w:p>
    <w:p w14:paraId="5FC6A21F" w14:textId="77777777" w:rsidR="00326B85" w:rsidRDefault="00326B85">
      <w:pPr>
        <w:rPr>
          <w:rFonts w:hint="eastAsia"/>
        </w:rPr>
      </w:pPr>
    </w:p>
    <w:p w14:paraId="4119DD81" w14:textId="77777777" w:rsidR="00326B85" w:rsidRDefault="00326B85">
      <w:pPr>
        <w:rPr>
          <w:rFonts w:hint="eastAsia"/>
        </w:rPr>
      </w:pPr>
    </w:p>
    <w:p w14:paraId="36DB939F" w14:textId="77777777" w:rsidR="00326B85" w:rsidRDefault="00326B85">
      <w:pPr>
        <w:rPr>
          <w:rFonts w:hint="eastAsia"/>
        </w:rPr>
      </w:pPr>
      <w:r>
        <w:rPr>
          <w:rFonts w:hint="eastAsia"/>
        </w:rPr>
        <w:tab/>
        <w:t>解剖学不仅在医学教育和临床实践中发挥着重要作用，还广泛应用于其他领域。例如，在法医鉴定中，通过对尸体的解剖分析可以帮助确定死因；在艺术创作方面，艺术家们通过学习人体解剖知识，能够更加准确地描绘出人物形象；在运动科学领域，了解肌肉骨骼系统的结构有助于优化训练方法，预防运动损伤。解剖学作为一门基础科学，其研究成果对于促进人类健康、提高生活质量等方面都有着不可估量的价值。</w:t>
      </w:r>
    </w:p>
    <w:p w14:paraId="43C1AD3D" w14:textId="77777777" w:rsidR="00326B85" w:rsidRDefault="00326B85">
      <w:pPr>
        <w:rPr>
          <w:rFonts w:hint="eastAsia"/>
        </w:rPr>
      </w:pPr>
    </w:p>
    <w:p w14:paraId="78822CED" w14:textId="77777777" w:rsidR="00326B85" w:rsidRDefault="00326B85">
      <w:pPr>
        <w:rPr>
          <w:rFonts w:hint="eastAsia"/>
        </w:rPr>
      </w:pPr>
    </w:p>
    <w:p w14:paraId="3D2BCE45" w14:textId="77777777" w:rsidR="00326B85" w:rsidRDefault="00326B85">
      <w:pPr>
        <w:rPr>
          <w:rFonts w:hint="eastAsia"/>
        </w:rPr>
      </w:pPr>
    </w:p>
    <w:p w14:paraId="7433E414" w14:textId="77777777" w:rsidR="00326B85" w:rsidRDefault="00326B85">
      <w:pPr>
        <w:rPr>
          <w:rFonts w:hint="eastAsia"/>
        </w:rPr>
      </w:pPr>
      <w:r>
        <w:rPr>
          <w:rFonts w:hint="eastAsia"/>
        </w:rPr>
        <w:tab/>
        <w:t>未来发展趋势</w:t>
      </w:r>
    </w:p>
    <w:p w14:paraId="78674DED" w14:textId="77777777" w:rsidR="00326B85" w:rsidRDefault="00326B85">
      <w:pPr>
        <w:rPr>
          <w:rFonts w:hint="eastAsia"/>
        </w:rPr>
      </w:pPr>
    </w:p>
    <w:p w14:paraId="6DAF7707" w14:textId="77777777" w:rsidR="00326B85" w:rsidRDefault="00326B85">
      <w:pPr>
        <w:rPr>
          <w:rFonts w:hint="eastAsia"/>
        </w:rPr>
      </w:pPr>
    </w:p>
    <w:p w14:paraId="74C87D71" w14:textId="77777777" w:rsidR="00326B85" w:rsidRDefault="00326B85">
      <w:pPr>
        <w:rPr>
          <w:rFonts w:hint="eastAsia"/>
        </w:rPr>
      </w:pPr>
      <w:r>
        <w:rPr>
          <w:rFonts w:hint="eastAsia"/>
        </w:rPr>
        <w:tab/>
        <w:t>随着生物医学工程技术的快速发展，未来的解剖学将更加注重跨学科交叉融合，比如结合基因组学、蛋白质组学等分子生物学技术，深入探讨遗传因素对个体解剖结构的影响。同时，虚拟现实(VR)和增强现实(AR)技术的应用也将使解剖学教学变得更加直观生动，为学生提供沉浸式的学习体验。可以预见，随着科技的进步，解剖学将会迎来更加广阔的发展空间。</w:t>
      </w:r>
    </w:p>
    <w:p w14:paraId="5EEA09F2" w14:textId="77777777" w:rsidR="00326B85" w:rsidRDefault="00326B85">
      <w:pPr>
        <w:rPr>
          <w:rFonts w:hint="eastAsia"/>
        </w:rPr>
      </w:pPr>
    </w:p>
    <w:p w14:paraId="4D89E2B4" w14:textId="77777777" w:rsidR="00326B85" w:rsidRDefault="00326B85">
      <w:pPr>
        <w:rPr>
          <w:rFonts w:hint="eastAsia"/>
        </w:rPr>
      </w:pPr>
    </w:p>
    <w:p w14:paraId="5AB5B669" w14:textId="77777777" w:rsidR="00326B85" w:rsidRDefault="00326B85">
      <w:pPr>
        <w:rPr>
          <w:rFonts w:hint="eastAsia"/>
        </w:rPr>
      </w:pPr>
      <w:r>
        <w:rPr>
          <w:rFonts w:hint="eastAsia"/>
        </w:rPr>
        <w:t>本文是由每日作文网(2345lzwz.com)为大家创作</w:t>
      </w:r>
    </w:p>
    <w:p w14:paraId="61929389" w14:textId="2FBC026C" w:rsidR="006512C6" w:rsidRDefault="006512C6"/>
    <w:sectPr w:rsidR="0065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C6"/>
    <w:rsid w:val="00326B85"/>
    <w:rsid w:val="006512C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F9087-7E83-4ACE-B207-76A45B25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2C6"/>
    <w:rPr>
      <w:rFonts w:cstheme="majorBidi"/>
      <w:color w:val="2F5496" w:themeColor="accent1" w:themeShade="BF"/>
      <w:sz w:val="28"/>
      <w:szCs w:val="28"/>
    </w:rPr>
  </w:style>
  <w:style w:type="character" w:customStyle="1" w:styleId="50">
    <w:name w:val="标题 5 字符"/>
    <w:basedOn w:val="a0"/>
    <w:link w:val="5"/>
    <w:uiPriority w:val="9"/>
    <w:semiHidden/>
    <w:rsid w:val="006512C6"/>
    <w:rPr>
      <w:rFonts w:cstheme="majorBidi"/>
      <w:color w:val="2F5496" w:themeColor="accent1" w:themeShade="BF"/>
      <w:sz w:val="24"/>
    </w:rPr>
  </w:style>
  <w:style w:type="character" w:customStyle="1" w:styleId="60">
    <w:name w:val="标题 6 字符"/>
    <w:basedOn w:val="a0"/>
    <w:link w:val="6"/>
    <w:uiPriority w:val="9"/>
    <w:semiHidden/>
    <w:rsid w:val="006512C6"/>
    <w:rPr>
      <w:rFonts w:cstheme="majorBidi"/>
      <w:b/>
      <w:bCs/>
      <w:color w:val="2F5496" w:themeColor="accent1" w:themeShade="BF"/>
    </w:rPr>
  </w:style>
  <w:style w:type="character" w:customStyle="1" w:styleId="70">
    <w:name w:val="标题 7 字符"/>
    <w:basedOn w:val="a0"/>
    <w:link w:val="7"/>
    <w:uiPriority w:val="9"/>
    <w:semiHidden/>
    <w:rsid w:val="006512C6"/>
    <w:rPr>
      <w:rFonts w:cstheme="majorBidi"/>
      <w:b/>
      <w:bCs/>
      <w:color w:val="595959" w:themeColor="text1" w:themeTint="A6"/>
    </w:rPr>
  </w:style>
  <w:style w:type="character" w:customStyle="1" w:styleId="80">
    <w:name w:val="标题 8 字符"/>
    <w:basedOn w:val="a0"/>
    <w:link w:val="8"/>
    <w:uiPriority w:val="9"/>
    <w:semiHidden/>
    <w:rsid w:val="006512C6"/>
    <w:rPr>
      <w:rFonts w:cstheme="majorBidi"/>
      <w:color w:val="595959" w:themeColor="text1" w:themeTint="A6"/>
    </w:rPr>
  </w:style>
  <w:style w:type="character" w:customStyle="1" w:styleId="90">
    <w:name w:val="标题 9 字符"/>
    <w:basedOn w:val="a0"/>
    <w:link w:val="9"/>
    <w:uiPriority w:val="9"/>
    <w:semiHidden/>
    <w:rsid w:val="006512C6"/>
    <w:rPr>
      <w:rFonts w:eastAsiaTheme="majorEastAsia" w:cstheme="majorBidi"/>
      <w:color w:val="595959" w:themeColor="text1" w:themeTint="A6"/>
    </w:rPr>
  </w:style>
  <w:style w:type="paragraph" w:styleId="a3">
    <w:name w:val="Title"/>
    <w:basedOn w:val="a"/>
    <w:next w:val="a"/>
    <w:link w:val="a4"/>
    <w:uiPriority w:val="10"/>
    <w:qFormat/>
    <w:rsid w:val="00651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2C6"/>
    <w:pPr>
      <w:spacing w:before="160"/>
      <w:jc w:val="center"/>
    </w:pPr>
    <w:rPr>
      <w:i/>
      <w:iCs/>
      <w:color w:val="404040" w:themeColor="text1" w:themeTint="BF"/>
    </w:rPr>
  </w:style>
  <w:style w:type="character" w:customStyle="1" w:styleId="a8">
    <w:name w:val="引用 字符"/>
    <w:basedOn w:val="a0"/>
    <w:link w:val="a7"/>
    <w:uiPriority w:val="29"/>
    <w:rsid w:val="006512C6"/>
    <w:rPr>
      <w:i/>
      <w:iCs/>
      <w:color w:val="404040" w:themeColor="text1" w:themeTint="BF"/>
    </w:rPr>
  </w:style>
  <w:style w:type="paragraph" w:styleId="a9">
    <w:name w:val="List Paragraph"/>
    <w:basedOn w:val="a"/>
    <w:uiPriority w:val="34"/>
    <w:qFormat/>
    <w:rsid w:val="006512C6"/>
    <w:pPr>
      <w:ind w:left="720"/>
      <w:contextualSpacing/>
    </w:pPr>
  </w:style>
  <w:style w:type="character" w:styleId="aa">
    <w:name w:val="Intense Emphasis"/>
    <w:basedOn w:val="a0"/>
    <w:uiPriority w:val="21"/>
    <w:qFormat/>
    <w:rsid w:val="006512C6"/>
    <w:rPr>
      <w:i/>
      <w:iCs/>
      <w:color w:val="2F5496" w:themeColor="accent1" w:themeShade="BF"/>
    </w:rPr>
  </w:style>
  <w:style w:type="paragraph" w:styleId="ab">
    <w:name w:val="Intense Quote"/>
    <w:basedOn w:val="a"/>
    <w:next w:val="a"/>
    <w:link w:val="ac"/>
    <w:uiPriority w:val="30"/>
    <w:qFormat/>
    <w:rsid w:val="0065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2C6"/>
    <w:rPr>
      <w:i/>
      <w:iCs/>
      <w:color w:val="2F5496" w:themeColor="accent1" w:themeShade="BF"/>
    </w:rPr>
  </w:style>
  <w:style w:type="character" w:styleId="ad">
    <w:name w:val="Intense Reference"/>
    <w:basedOn w:val="a0"/>
    <w:uiPriority w:val="32"/>
    <w:qFormat/>
    <w:rsid w:val="00651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