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触动人心的经典句子精致走心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在这个快节奏的时代，我们常常忙于追逐目标，忽略了生活中那些简单而珍贵的瞬间。触动人心的经典句子如同一剂良药，能够在我们心中激起涟漪，引导我们重新审视生活的意义。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言简意赅，却能传递深刻的哲理。例如，“人生如梦，一场虚幻。”这句话让我们意识到生活的短暂与珍贵，提醒我们把握每一个当下。每当我们感到迷茫时，回味这些句子，仿佛能找到一条清晰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句子能够触动灵魂，激励人心。比如，“不要等待机会，而要创造机会。”这不仅是一种鼓励，更是一种信念，让我们勇于面对挑战，积极改变现状。当我们把这些句子铭记于心，它们便成为我们内心的指南针，引导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有些句子能够深深打动我们的情感，比如，“你是我心中的一首歌。”这不仅是对爱的表达，更是对人际关系的珍视。在忙碌的生活中，这种温暖的情感让我们感受到人与人之间的连接，让我们更珍惜身边的人。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经典句子的时代传承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经典句子的智慧总是值得我们传承和铭记。“岁月如歌，时光如流。”这句话让我们反思时间的流逝，以及如何在有限的生命中留下浓厚的印记。每个时代都有它的经典，而经典也在不断塑造我们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触动人心的经典句子犹如一盏明灯，照亮我们前行的路。让我们在繁忙的生活中，时常停下脚步，细细品味这些走心的句子，从中获得力量与智慧，去创造属于自己的精彩人生。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