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订正拼音怎么拼写汉语拼音是中华人民共和国官方的汉字拉丁化方案，用于帮助学习者正确发音，并在信息技术、图书馆编目、对外汉语教学等领域有着广泛的应用。下面我们将探讨如何正确地使用汉语拼音来订正发音或书写错误。</w:t>
      </w:r>
    </w:p>
    <w:p>
      <w:pPr>
        <w:rPr>
          <w:rFonts w:hint="eastAsia"/>
          <w:lang w:eastAsia="zh-CN"/>
        </w:rPr>
      </w:pPr>
      <w:r>
        <w:rPr>
          <w:rFonts w:hint="eastAsia"/>
          <w:lang w:eastAsia="zh-CN"/>
        </w:rPr>
        <w:t>拼音的基本规则汉语拼音由声母（开头辅音）和韵母（元音部分）组成，加上声调标记。了解基本的拼音规则对于正确地订正是至关重要的。例如，声母“zh”代表的是一个浊音，与英语中的任何发音都不相同；而“ch”则是一个清音。还有“sh”，这些声母容易被非母语者混淆。掌握这些基本规则可以帮助识别并订正错误的拼音。</w:t>
      </w:r>
    </w:p>
    <w:p>
      <w:pPr>
        <w:rPr>
          <w:rFonts w:hint="eastAsia"/>
          <w:lang w:eastAsia="zh-CN"/>
        </w:rPr>
      </w:pPr>
      <w:r>
        <w:rPr>
          <w:rFonts w:hint="eastAsia"/>
          <w:lang w:eastAsia="zh-CN"/>
        </w:rPr>
        <w:t>声调的重要性汉语是一种声调语言，不同的声调可以改变一个词的意思。在汉语拼音中，声调标记在元音上，共有四个声调加上一个轻声。正确的声调标记对避免误解至关重要。例如，“ma”这个音节根据声调的不同可以表示“妈”、“麻”、“马”、“骂”或者轻声的“吗”。因此，在订正拼音时，检查声调是否正确是必不可少的步骤。</w:t>
      </w:r>
    </w:p>
    <w:p>
      <w:pPr>
        <w:rPr>
          <w:rFonts w:hint="eastAsia"/>
          <w:lang w:eastAsia="zh-CN"/>
        </w:rPr>
      </w:pPr>
      <w:r>
        <w:rPr>
          <w:rFonts w:hint="eastAsia"/>
          <w:lang w:eastAsia="zh-CN"/>
        </w:rPr>
        <w:t>使用工具进行订正现在有很多在线工具和软件可以帮助用户检测和订正拼音错误。这些工具通常基于数据库或算法，能够快速指出输入的拼音是否有误，并提供可能的正确选项。不过，由于这些工具的能力有限，它们有时也会出错，因此结合人工校对是非常必要的。</w:t>
      </w:r>
    </w:p>
    <w:p>
      <w:pPr>
        <w:rPr>
          <w:rFonts w:hint="eastAsia"/>
          <w:lang w:eastAsia="zh-CN"/>
        </w:rPr>
      </w:pPr>
      <w:r>
        <w:rPr>
          <w:rFonts w:hint="eastAsia"/>
          <w:lang w:eastAsia="zh-CN"/>
        </w:rPr>
        <w:t>实践中的注意事项在实践中订正拼音时，需要特别注意一些特殊情况，比如儿化音的表示方法（在“er”后面加“r”），以及一些特殊的拼写规则，如“ü”上面的两点在某些情况下会被省略。还需注意一些方言词汇在转换成普通话时可能存在的特殊读音，这要求使用者具有一定的语言学知识。</w:t>
      </w:r>
    </w:p>
    <w:p>
      <w:pPr>
        <w:rPr>
          <w:rFonts w:hint="eastAsia"/>
          <w:lang w:eastAsia="zh-CN"/>
        </w:rPr>
      </w:pPr>
      <w:r>
        <w:rPr>
          <w:rFonts w:hint="eastAsia"/>
          <w:lang w:eastAsia="zh-CN"/>
        </w:rPr>
        <w:t>最后的总结订正拼音并不是一件简单的事情，它不仅需要对汉语拼音系统有深入的理解，还需要一定的实践经验和工具支持。然而，通过学习和练习，我们可以逐步提高准确度，确保使用的每一个拼音都是正确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E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2024-09-28T05:41:44Z</dcterms:created>
  <cp:lastModifiedBy>Admin</cp:lastModifiedBy>
  <dcterms:modified xsi:type="dcterms:W3CDTF">2024-09-28T05:41:44Z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