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7DFE" w14:textId="77777777" w:rsidR="004D617B" w:rsidRDefault="004D617B">
      <w:pPr>
        <w:rPr>
          <w:rFonts w:hint="eastAsia"/>
        </w:rPr>
      </w:pPr>
      <w:r>
        <w:rPr>
          <w:rFonts w:hint="eastAsia"/>
        </w:rPr>
        <w:t>zhūn zhūn huà yǔ</w:t>
      </w:r>
    </w:p>
    <w:p w14:paraId="0DAFBCEC" w14:textId="77777777" w:rsidR="004D617B" w:rsidRDefault="004D617B">
      <w:pPr>
        <w:rPr>
          <w:rFonts w:hint="eastAsia"/>
        </w:rPr>
      </w:pPr>
      <w:r>
        <w:rPr>
          <w:rFonts w:hint="eastAsia"/>
        </w:rPr>
        <w:t>语重心长的教诲，如涓涓细流润心田</w:t>
      </w:r>
    </w:p>
    <w:p w14:paraId="608C9EA1" w14:textId="77777777" w:rsidR="004D617B" w:rsidRDefault="004D617B">
      <w:pPr>
        <w:rPr>
          <w:rFonts w:hint="eastAsia"/>
        </w:rPr>
      </w:pPr>
      <w:r>
        <w:rPr>
          <w:rFonts w:hint="eastAsia"/>
        </w:rPr>
        <w:t>在生活的长河中，我们时常会遇到那些充满智慧和经验的人，他们以温和而坚定的态度给予我们指导。这些话语，如同春日里的微风，轻轻拂过心间，又似冬日暖阳，给我们带来无尽的温暖。谆谆话语不仅是长辈对晚辈的期许与爱护，也是朋友之间真挚情谊的体现，它能让我们在迷茫时找到方向，在困难面前重拾勇气。</w:t>
      </w:r>
    </w:p>
    <w:p w14:paraId="797DDC79" w14:textId="77777777" w:rsidR="004D617B" w:rsidRDefault="004D617B">
      <w:pPr>
        <w:rPr>
          <w:rFonts w:hint="eastAsia"/>
        </w:rPr>
      </w:pPr>
    </w:p>
    <w:p w14:paraId="05D4A1DB" w14:textId="77777777" w:rsidR="004D617B" w:rsidRDefault="004D617B">
      <w:pPr>
        <w:rPr>
          <w:rFonts w:hint="eastAsia"/>
        </w:rPr>
      </w:pPr>
      <w:r>
        <w:rPr>
          <w:rFonts w:hint="eastAsia"/>
        </w:rPr>
        <w:t>传承千年的教育方式</w:t>
      </w:r>
    </w:p>
    <w:p w14:paraId="1EBB1EC0" w14:textId="77777777" w:rsidR="004D617B" w:rsidRDefault="004D617B">
      <w:pPr>
        <w:rPr>
          <w:rFonts w:hint="eastAsia"/>
        </w:rPr>
      </w:pPr>
      <w:r>
        <w:rPr>
          <w:rFonts w:hint="eastAsia"/>
        </w:rPr>
        <w:t>自古以来，中华民族就有“言传身教”的传统。从《论语》中的孔子及其弟子的对话，到《颜氏家训》中颜之推对家族子弟的教导，无不体现出古人对于言语力量的重视。这种教育方式不仅仅局限于书本知识的传授，更重要的是品德修养、人生哲理等方面的熏陶。通过耐心细致地讲解道理，引导人们树立正确的价值观和世界观，使得一代又一代中华儿女能够在社会变迁中保持良好的品格和积极向上的态度。</w:t>
      </w:r>
    </w:p>
    <w:p w14:paraId="4CDEBB32" w14:textId="77777777" w:rsidR="004D617B" w:rsidRDefault="004D617B">
      <w:pPr>
        <w:rPr>
          <w:rFonts w:hint="eastAsia"/>
        </w:rPr>
      </w:pPr>
    </w:p>
    <w:p w14:paraId="44687A71" w14:textId="77777777" w:rsidR="004D617B" w:rsidRDefault="004D617B">
      <w:pPr>
        <w:rPr>
          <w:rFonts w:hint="eastAsia"/>
        </w:rPr>
      </w:pPr>
      <w:r>
        <w:rPr>
          <w:rFonts w:hint="eastAsia"/>
        </w:rPr>
        <w:t>现代社会中的温情提醒</w:t>
      </w:r>
    </w:p>
    <w:p w14:paraId="29C767CD" w14:textId="77777777" w:rsidR="004D617B" w:rsidRDefault="004D617B">
      <w:pPr>
        <w:rPr>
          <w:rFonts w:hint="eastAsia"/>
        </w:rPr>
      </w:pPr>
      <w:r>
        <w:rPr>
          <w:rFonts w:hint="eastAsia"/>
        </w:rPr>
        <w:t>随着时代的发展，虽然信息传播的速度越来越快，形式也日益多样化，但那饱含深情厚意的谆谆话语却从未消失。在学校里，老师们的悉心教导帮助学生解决学习上的难题；在家庭中，父母用爱编织成的话语鼓励着孩子勇敢面对生活中的挑战。即使是在网络空间里，也有许多热心网友分享自己的经验和见解，为他人提供参考和支持。这些真诚的声音汇聚在一起，构成了一个充满正能量的社会环境。</w:t>
      </w:r>
    </w:p>
    <w:p w14:paraId="4F6A5547" w14:textId="77777777" w:rsidR="004D617B" w:rsidRDefault="004D617B">
      <w:pPr>
        <w:rPr>
          <w:rFonts w:hint="eastAsia"/>
        </w:rPr>
      </w:pPr>
    </w:p>
    <w:p w14:paraId="352BA204" w14:textId="77777777" w:rsidR="004D617B" w:rsidRDefault="004D617B">
      <w:pPr>
        <w:rPr>
          <w:rFonts w:hint="eastAsia"/>
        </w:rPr>
      </w:pPr>
      <w:r>
        <w:rPr>
          <w:rFonts w:hint="eastAsia"/>
        </w:rPr>
        <w:t>如何成为善于倾听者</w:t>
      </w:r>
    </w:p>
    <w:p w14:paraId="41452F4A" w14:textId="77777777" w:rsidR="004D617B" w:rsidRDefault="004D617B">
      <w:pPr>
        <w:rPr>
          <w:rFonts w:hint="eastAsia"/>
        </w:rPr>
      </w:pPr>
      <w:r>
        <w:rPr>
          <w:rFonts w:hint="eastAsia"/>
        </w:rPr>
        <w:t>当我们接受别人的谆谆话语时，首先要学会做一个好的听众。这不仅仅是简单地听对方说话，而是要用心去感受其中蕴含的情感和智慧。我们可以尝试站在对方的角度思考问题，理解他们的意图，并给予适当的回应。在日常交流中也要注意培养自己表达能力，用清晰准确的语言传达自己的想法，避免造成误解。只有这样，才能建立起更加和谐融洽的人际关系，让每个人都能在这个世界上找到属于自己的位置。</w:t>
      </w:r>
    </w:p>
    <w:p w14:paraId="65237A81" w14:textId="77777777" w:rsidR="004D617B" w:rsidRDefault="004D617B">
      <w:pPr>
        <w:rPr>
          <w:rFonts w:hint="eastAsia"/>
        </w:rPr>
      </w:pPr>
    </w:p>
    <w:p w14:paraId="53BABBC4" w14:textId="77777777" w:rsidR="004D617B" w:rsidRDefault="004D617B">
      <w:pPr>
        <w:rPr>
          <w:rFonts w:hint="eastAsia"/>
        </w:rPr>
      </w:pPr>
      <w:r>
        <w:rPr>
          <w:rFonts w:hint="eastAsia"/>
        </w:rPr>
        <w:t>最后的总结：让善意的言语成为心灵的桥梁</w:t>
      </w:r>
    </w:p>
    <w:p w14:paraId="5CA97E1D" w14:textId="77777777" w:rsidR="004D617B" w:rsidRDefault="004D617B">
      <w:pPr>
        <w:rPr>
          <w:rFonts w:hint="eastAsia"/>
        </w:rPr>
      </w:pPr>
      <w:r>
        <w:rPr>
          <w:rFonts w:hint="eastAsia"/>
        </w:rPr>
        <w:t>无论是过去还是现在，那些充满关爱与期望的谆谆话语都是连接人与人心灵之间的桥梁。它们承载着无数美好的回忆和珍贵的情感，激励着我们在成长道路上不断前进。在这个快节奏的时代里，让我们不要忘记停下脚步，聆听身边每一个值得珍视的声音，同时也将这份温暖传递给更多需要帮助的人。因为正是这些看似平凡却又无比重要的瞬间，构成了我们丰富多彩的人生画卷。</w:t>
      </w:r>
    </w:p>
    <w:p w14:paraId="66E55E3F" w14:textId="77777777" w:rsidR="004D617B" w:rsidRDefault="004D617B">
      <w:pPr>
        <w:rPr>
          <w:rFonts w:hint="eastAsia"/>
        </w:rPr>
      </w:pPr>
    </w:p>
    <w:p w14:paraId="06C83E12" w14:textId="77777777" w:rsidR="004D617B" w:rsidRDefault="004D617B">
      <w:pPr>
        <w:rPr>
          <w:rFonts w:hint="eastAsia"/>
        </w:rPr>
      </w:pPr>
      <w:r>
        <w:rPr>
          <w:rFonts w:hint="eastAsia"/>
        </w:rPr>
        <w:t>本文是由每日作文网(2345lzwz.com)为大家创作</w:t>
      </w:r>
    </w:p>
    <w:p w14:paraId="6F435CD6" w14:textId="085D851C" w:rsidR="00A047BA" w:rsidRDefault="00A047BA"/>
    <w:sectPr w:rsidR="00A0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BA"/>
    <w:rsid w:val="00230453"/>
    <w:rsid w:val="004D617B"/>
    <w:rsid w:val="00A0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4036-D898-490F-9F5D-343DDB90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7BA"/>
    <w:rPr>
      <w:rFonts w:cstheme="majorBidi"/>
      <w:color w:val="2F5496" w:themeColor="accent1" w:themeShade="BF"/>
      <w:sz w:val="28"/>
      <w:szCs w:val="28"/>
    </w:rPr>
  </w:style>
  <w:style w:type="character" w:customStyle="1" w:styleId="50">
    <w:name w:val="标题 5 字符"/>
    <w:basedOn w:val="a0"/>
    <w:link w:val="5"/>
    <w:uiPriority w:val="9"/>
    <w:semiHidden/>
    <w:rsid w:val="00A047BA"/>
    <w:rPr>
      <w:rFonts w:cstheme="majorBidi"/>
      <w:color w:val="2F5496" w:themeColor="accent1" w:themeShade="BF"/>
      <w:sz w:val="24"/>
    </w:rPr>
  </w:style>
  <w:style w:type="character" w:customStyle="1" w:styleId="60">
    <w:name w:val="标题 6 字符"/>
    <w:basedOn w:val="a0"/>
    <w:link w:val="6"/>
    <w:uiPriority w:val="9"/>
    <w:semiHidden/>
    <w:rsid w:val="00A047BA"/>
    <w:rPr>
      <w:rFonts w:cstheme="majorBidi"/>
      <w:b/>
      <w:bCs/>
      <w:color w:val="2F5496" w:themeColor="accent1" w:themeShade="BF"/>
    </w:rPr>
  </w:style>
  <w:style w:type="character" w:customStyle="1" w:styleId="70">
    <w:name w:val="标题 7 字符"/>
    <w:basedOn w:val="a0"/>
    <w:link w:val="7"/>
    <w:uiPriority w:val="9"/>
    <w:semiHidden/>
    <w:rsid w:val="00A047BA"/>
    <w:rPr>
      <w:rFonts w:cstheme="majorBidi"/>
      <w:b/>
      <w:bCs/>
      <w:color w:val="595959" w:themeColor="text1" w:themeTint="A6"/>
    </w:rPr>
  </w:style>
  <w:style w:type="character" w:customStyle="1" w:styleId="80">
    <w:name w:val="标题 8 字符"/>
    <w:basedOn w:val="a0"/>
    <w:link w:val="8"/>
    <w:uiPriority w:val="9"/>
    <w:semiHidden/>
    <w:rsid w:val="00A047BA"/>
    <w:rPr>
      <w:rFonts w:cstheme="majorBidi"/>
      <w:color w:val="595959" w:themeColor="text1" w:themeTint="A6"/>
    </w:rPr>
  </w:style>
  <w:style w:type="character" w:customStyle="1" w:styleId="90">
    <w:name w:val="标题 9 字符"/>
    <w:basedOn w:val="a0"/>
    <w:link w:val="9"/>
    <w:uiPriority w:val="9"/>
    <w:semiHidden/>
    <w:rsid w:val="00A047BA"/>
    <w:rPr>
      <w:rFonts w:eastAsiaTheme="majorEastAsia" w:cstheme="majorBidi"/>
      <w:color w:val="595959" w:themeColor="text1" w:themeTint="A6"/>
    </w:rPr>
  </w:style>
  <w:style w:type="paragraph" w:styleId="a3">
    <w:name w:val="Title"/>
    <w:basedOn w:val="a"/>
    <w:next w:val="a"/>
    <w:link w:val="a4"/>
    <w:uiPriority w:val="10"/>
    <w:qFormat/>
    <w:rsid w:val="00A04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BA"/>
    <w:pPr>
      <w:spacing w:before="160"/>
      <w:jc w:val="center"/>
    </w:pPr>
    <w:rPr>
      <w:i/>
      <w:iCs/>
      <w:color w:val="404040" w:themeColor="text1" w:themeTint="BF"/>
    </w:rPr>
  </w:style>
  <w:style w:type="character" w:customStyle="1" w:styleId="a8">
    <w:name w:val="引用 字符"/>
    <w:basedOn w:val="a0"/>
    <w:link w:val="a7"/>
    <w:uiPriority w:val="29"/>
    <w:rsid w:val="00A047BA"/>
    <w:rPr>
      <w:i/>
      <w:iCs/>
      <w:color w:val="404040" w:themeColor="text1" w:themeTint="BF"/>
    </w:rPr>
  </w:style>
  <w:style w:type="paragraph" w:styleId="a9">
    <w:name w:val="List Paragraph"/>
    <w:basedOn w:val="a"/>
    <w:uiPriority w:val="34"/>
    <w:qFormat/>
    <w:rsid w:val="00A047BA"/>
    <w:pPr>
      <w:ind w:left="720"/>
      <w:contextualSpacing/>
    </w:pPr>
  </w:style>
  <w:style w:type="character" w:styleId="aa">
    <w:name w:val="Intense Emphasis"/>
    <w:basedOn w:val="a0"/>
    <w:uiPriority w:val="21"/>
    <w:qFormat/>
    <w:rsid w:val="00A047BA"/>
    <w:rPr>
      <w:i/>
      <w:iCs/>
      <w:color w:val="2F5496" w:themeColor="accent1" w:themeShade="BF"/>
    </w:rPr>
  </w:style>
  <w:style w:type="paragraph" w:styleId="ab">
    <w:name w:val="Intense Quote"/>
    <w:basedOn w:val="a"/>
    <w:next w:val="a"/>
    <w:link w:val="ac"/>
    <w:uiPriority w:val="30"/>
    <w:qFormat/>
    <w:rsid w:val="00A04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7BA"/>
    <w:rPr>
      <w:i/>
      <w:iCs/>
      <w:color w:val="2F5496" w:themeColor="accent1" w:themeShade="BF"/>
    </w:rPr>
  </w:style>
  <w:style w:type="character" w:styleId="ad">
    <w:name w:val="Intense Reference"/>
    <w:basedOn w:val="a0"/>
    <w:uiPriority w:val="32"/>
    <w:qFormat/>
    <w:rsid w:val="00A04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