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BE5F" w14:textId="77777777" w:rsidR="00C50358" w:rsidRDefault="00C50358">
      <w:pPr>
        <w:rPr>
          <w:rFonts w:hint="eastAsia"/>
        </w:rPr>
      </w:pPr>
      <w:r>
        <w:rPr>
          <w:rFonts w:hint="eastAsia"/>
        </w:rPr>
        <w:t>谓的拼音和部首</w:t>
      </w:r>
    </w:p>
    <w:p w14:paraId="2DE43F3A" w14:textId="77777777" w:rsidR="00C50358" w:rsidRDefault="00C50358">
      <w:pPr>
        <w:rPr>
          <w:rFonts w:hint="eastAsia"/>
        </w:rPr>
      </w:pPr>
      <w:r>
        <w:rPr>
          <w:rFonts w:hint="eastAsia"/>
        </w:rPr>
        <w:t>汉字“谓”是一个非常有意思的文字，它不仅承载着汉语丰富的语义内涵，而且其结构也体现了中国文字构造的独特魅力。我们来探讨一下“谓”的拼音和部首。</w:t>
      </w:r>
    </w:p>
    <w:p w14:paraId="2DEFCF92" w14:textId="77777777" w:rsidR="00C50358" w:rsidRDefault="00C50358">
      <w:pPr>
        <w:rPr>
          <w:rFonts w:hint="eastAsia"/>
        </w:rPr>
      </w:pPr>
    </w:p>
    <w:p w14:paraId="2B56CFFE" w14:textId="77777777" w:rsidR="00C50358" w:rsidRDefault="00C50358">
      <w:pPr>
        <w:rPr>
          <w:rFonts w:hint="eastAsia"/>
        </w:rPr>
      </w:pPr>
      <w:r>
        <w:rPr>
          <w:rFonts w:hint="eastAsia"/>
        </w:rPr>
        <w:t>拼音：wei4</w:t>
      </w:r>
    </w:p>
    <w:p w14:paraId="1611C3B5" w14:textId="77777777" w:rsidR="00C50358" w:rsidRDefault="00C50358">
      <w:pPr>
        <w:rPr>
          <w:rFonts w:hint="eastAsia"/>
        </w:rPr>
      </w:pPr>
      <w:r>
        <w:rPr>
          <w:rFonts w:hint="eastAsia"/>
        </w:rPr>
        <w:t>“谓”的拼音是 wei4（去声），这个发音在汉语普通话中清晰而简洁。拼音系统是1950年代为了推广普通话而制定的一套拉丁字母标记法，对于学习中文以及了解汉字读音的人来说，这是一个不可或缺的工具。通过拼音，人们可以快速地掌握“谓”字的正确发音，并且在书写时能够准确无误地将其表达出来。</w:t>
      </w:r>
    </w:p>
    <w:p w14:paraId="5157F921" w14:textId="77777777" w:rsidR="00C50358" w:rsidRDefault="00C50358">
      <w:pPr>
        <w:rPr>
          <w:rFonts w:hint="eastAsia"/>
        </w:rPr>
      </w:pPr>
    </w:p>
    <w:p w14:paraId="2D0032F0" w14:textId="77777777" w:rsidR="00C50358" w:rsidRDefault="00C50358">
      <w:pPr>
        <w:rPr>
          <w:rFonts w:hint="eastAsia"/>
        </w:rPr>
      </w:pPr>
      <w:r>
        <w:rPr>
          <w:rFonts w:hint="eastAsia"/>
        </w:rPr>
        <w:t>部首：讠（言字旁）</w:t>
      </w:r>
    </w:p>
    <w:p w14:paraId="0EE3ED8E" w14:textId="77777777" w:rsidR="00C50358" w:rsidRDefault="00C50358">
      <w:pPr>
        <w:rPr>
          <w:rFonts w:hint="eastAsia"/>
        </w:rPr>
      </w:pPr>
      <w:r>
        <w:rPr>
          <w:rFonts w:hint="eastAsia"/>
        </w:rPr>
        <w:t>接着看“谓”的部首，它是讠，也就是所谓的言字旁。部首是构成汉字的基本组成部分之一，往往具有提示字义的功能。言字旁的汉字大多与言语、说话或者交流有关。从这一点来看，“谓”字也不例外，它主要涉及到表示说、认为、叫做等含义。</w:t>
      </w:r>
    </w:p>
    <w:p w14:paraId="4CFEE252" w14:textId="77777777" w:rsidR="00C50358" w:rsidRDefault="00C50358">
      <w:pPr>
        <w:rPr>
          <w:rFonts w:hint="eastAsia"/>
        </w:rPr>
      </w:pPr>
    </w:p>
    <w:p w14:paraId="6F4F45B1" w14:textId="77777777" w:rsidR="00C50358" w:rsidRDefault="00C50358">
      <w:pPr>
        <w:rPr>
          <w:rFonts w:hint="eastAsia"/>
        </w:rPr>
      </w:pPr>
      <w:r>
        <w:rPr>
          <w:rFonts w:hint="eastAsia"/>
        </w:rPr>
        <w:t>字形解析</w:t>
      </w:r>
    </w:p>
    <w:p w14:paraId="37B4397B" w14:textId="77777777" w:rsidR="00C50358" w:rsidRDefault="00C50358">
      <w:pPr>
        <w:rPr>
          <w:rFonts w:hint="eastAsia"/>
        </w:rPr>
      </w:pPr>
      <w:r>
        <w:rPr>
          <w:rFonts w:hint="eastAsia"/>
        </w:rPr>
        <w:t>进一步观察“谓”字，我们可以看到它的右侧由“胃”组成。这看似与言语无关，但实际上“胃”在此处并不是指身体的器官，而是取自古代的一个同音假借字，用来补足整个字形，使其更符合造字之初的设计理念。这种构造方式反映了古人对语言和文字之间关系的深刻理解。</w:t>
      </w:r>
    </w:p>
    <w:p w14:paraId="69540B6A" w14:textId="77777777" w:rsidR="00C50358" w:rsidRDefault="00C50358">
      <w:pPr>
        <w:rPr>
          <w:rFonts w:hint="eastAsia"/>
        </w:rPr>
      </w:pPr>
    </w:p>
    <w:p w14:paraId="2E45E338" w14:textId="77777777" w:rsidR="00C50358" w:rsidRDefault="00C50358">
      <w:pPr>
        <w:rPr>
          <w:rFonts w:hint="eastAsia"/>
        </w:rPr>
      </w:pPr>
      <w:r>
        <w:rPr>
          <w:rFonts w:hint="eastAsia"/>
        </w:rPr>
        <w:t>使用场景</w:t>
      </w:r>
    </w:p>
    <w:p w14:paraId="0D34C8D1" w14:textId="77777777" w:rsidR="00C50358" w:rsidRDefault="00C50358">
      <w:pPr>
        <w:rPr>
          <w:rFonts w:hint="eastAsia"/>
        </w:rPr>
      </w:pPr>
      <w:r>
        <w:rPr>
          <w:rFonts w:hint="eastAsia"/>
        </w:rPr>
        <w:t>“谓”字在日常生活中并不常见，但在文学作品、古文以及某些固定表达中却经常出现。例如，在古典诗词里，“谓”常常被用来构建一种优雅或含蓄的语气；在现代汉语中，则多用于书面语境，如学术论文、新闻报道等正式文本之中。“谓”也是组成一些成语的关键元素，像“不可言谓”，意为无法用言语形容。</w:t>
      </w:r>
    </w:p>
    <w:p w14:paraId="13977B92" w14:textId="77777777" w:rsidR="00C50358" w:rsidRDefault="00C50358">
      <w:pPr>
        <w:rPr>
          <w:rFonts w:hint="eastAsia"/>
        </w:rPr>
      </w:pPr>
    </w:p>
    <w:p w14:paraId="19100678" w14:textId="77777777" w:rsidR="00C50358" w:rsidRDefault="00C50358">
      <w:pPr>
        <w:rPr>
          <w:rFonts w:hint="eastAsia"/>
        </w:rPr>
      </w:pPr>
      <w:r>
        <w:rPr>
          <w:rFonts w:hint="eastAsia"/>
        </w:rPr>
        <w:t>最后的总结</w:t>
      </w:r>
    </w:p>
    <w:p w14:paraId="7F03CF47" w14:textId="77777777" w:rsidR="00C50358" w:rsidRDefault="00C50358">
      <w:pPr>
        <w:rPr>
          <w:rFonts w:hint="eastAsia"/>
        </w:rPr>
      </w:pPr>
      <w:r>
        <w:rPr>
          <w:rFonts w:hint="eastAsia"/>
        </w:rPr>
        <w:t>“谓”的拼音为 wei4，部首为讠，代表了与言语相关的概念。通过对“谓”字的深入分析，我们不仅能更好地理解和记忆这个汉字，还能从中窥见中华文化的博大精深。每个汉字都是一个故事，而“谓”字的故事，正是关于言语交流以及人类智慧结晶的一部分。</w:t>
      </w:r>
    </w:p>
    <w:p w14:paraId="6E1C99C8" w14:textId="77777777" w:rsidR="00C50358" w:rsidRDefault="00C50358">
      <w:pPr>
        <w:rPr>
          <w:rFonts w:hint="eastAsia"/>
        </w:rPr>
      </w:pPr>
    </w:p>
    <w:p w14:paraId="5E958CBC" w14:textId="77777777" w:rsidR="00C50358" w:rsidRDefault="00C50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8FF43" w14:textId="0EE4120F" w:rsidR="007030C2" w:rsidRDefault="007030C2"/>
    <w:sectPr w:rsidR="00703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C2"/>
    <w:rsid w:val="007030C2"/>
    <w:rsid w:val="009442F6"/>
    <w:rsid w:val="00C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F22CD-5110-42D8-9616-0D34763D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