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58499" w14:textId="77777777" w:rsidR="00E44CF3" w:rsidRDefault="00E44CF3">
      <w:pPr>
        <w:rPr>
          <w:rFonts w:hint="eastAsia"/>
        </w:rPr>
      </w:pPr>
      <w:r>
        <w:rPr>
          <w:rFonts w:hint="eastAsia"/>
        </w:rPr>
        <w:t>贮蓄字的拼音和意思</w:t>
      </w:r>
    </w:p>
    <w:p w14:paraId="2A5626AF" w14:textId="77777777" w:rsidR="00E44CF3" w:rsidRDefault="00E44CF3">
      <w:pPr>
        <w:rPr>
          <w:rFonts w:hint="eastAsia"/>
        </w:rPr>
      </w:pPr>
      <w:r>
        <w:rPr>
          <w:rFonts w:hint="eastAsia"/>
        </w:rPr>
        <w:t>“贮”字的拼音为 zhù，它是一个多义词，在不同的语境中有着不同的含义。最常用的意思是指把物品存放在某个地方以备将来使用。这个行为可以是暂时性的也可以是长期的。在汉语中，“贮”常常与“藏”字连用，构成“贮藏”，表示将粮食、物资或其他物品保存起来，确保它们可以在需要的时候被取用。</w:t>
      </w:r>
    </w:p>
    <w:p w14:paraId="77370CA6" w14:textId="77777777" w:rsidR="00E44CF3" w:rsidRDefault="00E44CF3">
      <w:pPr>
        <w:rPr>
          <w:rFonts w:hint="eastAsia"/>
        </w:rPr>
      </w:pPr>
    </w:p>
    <w:p w14:paraId="4A8769C4" w14:textId="77777777" w:rsidR="00E44CF3" w:rsidRDefault="00E44CF3">
      <w:pPr>
        <w:rPr>
          <w:rFonts w:hint="eastAsia"/>
        </w:rPr>
      </w:pPr>
      <w:r>
        <w:rPr>
          <w:rFonts w:hint="eastAsia"/>
        </w:rPr>
        <w:t>从古代到现代的演变</w:t>
      </w:r>
    </w:p>
    <w:p w14:paraId="031D7102" w14:textId="77777777" w:rsidR="00E44CF3" w:rsidRDefault="00E44CF3">
      <w:pPr>
        <w:rPr>
          <w:rFonts w:hint="eastAsia"/>
        </w:rPr>
      </w:pPr>
      <w:r>
        <w:rPr>
          <w:rFonts w:hint="eastAsia"/>
        </w:rPr>
        <w:t>“贮”字的历史悠久，其意义也随着时代的变迁而有所变化。在中国古代，由于农业社会的特点，人们非常重视对收获后的农作物进行妥善保管，以防止食物短缺。因此，“贮”这一概念在当时显得尤为重要，它关系到一个家庭或整个村落能否顺利度过饥荒年份。随着时间的发展，“贮”的含义逐渐扩展到了更广泛的领域，不仅仅局限于实物的保存，还包括了非物质资源如信息、能量等的积累。</w:t>
      </w:r>
    </w:p>
    <w:p w14:paraId="592D6303" w14:textId="77777777" w:rsidR="00E44CF3" w:rsidRDefault="00E44CF3">
      <w:pPr>
        <w:rPr>
          <w:rFonts w:hint="eastAsia"/>
        </w:rPr>
      </w:pPr>
    </w:p>
    <w:p w14:paraId="506500D3" w14:textId="77777777" w:rsidR="00E44CF3" w:rsidRDefault="00E44CF3">
      <w:pPr>
        <w:rPr>
          <w:rFonts w:hint="eastAsia"/>
        </w:rPr>
      </w:pPr>
      <w:r>
        <w:rPr>
          <w:rFonts w:hint="eastAsia"/>
        </w:rPr>
        <w:t>在经济活动中的角色</w:t>
      </w:r>
    </w:p>
    <w:p w14:paraId="3503C88B" w14:textId="77777777" w:rsidR="00E44CF3" w:rsidRDefault="00E44CF3">
      <w:pPr>
        <w:rPr>
          <w:rFonts w:hint="eastAsia"/>
        </w:rPr>
      </w:pPr>
      <w:r>
        <w:rPr>
          <w:rFonts w:hint="eastAsia"/>
        </w:rPr>
        <w:t>在现代经济学中，“贮蓄”（zhù xù）指的是个人或企业将一部分收入不用于即时消费而是存储起来的行为。这种行为对于个人而言意味着为未来做准备，例如为了退休生活、子女教育或是应对突发事件；对于企业来说，则是为了投资新项目或是扩大生产规模。通过储蓄，人们可以更好地规划自己的财务状况，同时也有助于国家整体经济的稳定和发展。金融机构如银行则扮演着连接储户和借款者的中介角色，促进资金的有效配置。</w:t>
      </w:r>
    </w:p>
    <w:p w14:paraId="17150693" w14:textId="77777777" w:rsidR="00E44CF3" w:rsidRDefault="00E44CF3">
      <w:pPr>
        <w:rPr>
          <w:rFonts w:hint="eastAsia"/>
        </w:rPr>
      </w:pPr>
    </w:p>
    <w:p w14:paraId="3F2F3C33" w14:textId="77777777" w:rsidR="00E44CF3" w:rsidRDefault="00E44CF3">
      <w:pPr>
        <w:rPr>
          <w:rFonts w:hint="eastAsia"/>
        </w:rPr>
      </w:pPr>
      <w:r>
        <w:rPr>
          <w:rFonts w:hint="eastAsia"/>
        </w:rPr>
        <w:t>文化内涵与象征意义</w:t>
      </w:r>
    </w:p>
    <w:p w14:paraId="3DC4F140" w14:textId="77777777" w:rsidR="00E44CF3" w:rsidRDefault="00E44CF3">
      <w:pPr>
        <w:rPr>
          <w:rFonts w:hint="eastAsia"/>
        </w:rPr>
      </w:pPr>
      <w:r>
        <w:rPr>
          <w:rFonts w:hint="eastAsia"/>
        </w:rPr>
        <w:t>除了实际用途之外，“贮”还承载了一定的文化价值和社会象征意义。在中国传统文化里，勤俭节约被视为美德之一，“贮”正好体现了这种价值观——合理安排现有资源，避免浪费，并且为未知的风险做好准备。在一些特定场合下，“贮”还可以用来形容人的心智或才能的储备，即一个人所拥有的知识、技能以及经验的总和，这些无形资产同样重要，它们决定了一个人在未来面对挑战时的能力。</w:t>
      </w:r>
    </w:p>
    <w:p w14:paraId="791EA5F5" w14:textId="77777777" w:rsidR="00E44CF3" w:rsidRDefault="00E44CF3">
      <w:pPr>
        <w:rPr>
          <w:rFonts w:hint="eastAsia"/>
        </w:rPr>
      </w:pPr>
    </w:p>
    <w:p w14:paraId="32487E54" w14:textId="77777777" w:rsidR="00E44CF3" w:rsidRDefault="00E44CF3">
      <w:pPr>
        <w:rPr>
          <w:rFonts w:hint="eastAsia"/>
        </w:rPr>
      </w:pPr>
      <w:r>
        <w:rPr>
          <w:rFonts w:hint="eastAsia"/>
        </w:rPr>
        <w:t>最后的总结</w:t>
      </w:r>
    </w:p>
    <w:p w14:paraId="232AB755" w14:textId="77777777" w:rsidR="00E44CF3" w:rsidRDefault="00E44CF3">
      <w:pPr>
        <w:rPr>
          <w:rFonts w:hint="eastAsia"/>
        </w:rPr>
      </w:pPr>
      <w:r>
        <w:rPr>
          <w:rFonts w:hint="eastAsia"/>
        </w:rPr>
        <w:t>“贮”不仅是一个简单的汉字，它背后蕴含着丰富的历史背景、经济功能以及文化寓意。无论是作为物质还是精神层面的概念，“贮”都提醒着我们珍惜现有的资源，提前做好规划，以便更好地适应不断变化的世界。通过对“贮”的深入理解，我们可以更加全面地认识到人类社会如何通过有效的资源管理来实现可持续发展的目标。</w:t>
      </w:r>
    </w:p>
    <w:p w14:paraId="6DD85776" w14:textId="77777777" w:rsidR="00E44CF3" w:rsidRDefault="00E44CF3">
      <w:pPr>
        <w:rPr>
          <w:rFonts w:hint="eastAsia"/>
        </w:rPr>
      </w:pPr>
    </w:p>
    <w:p w14:paraId="62DEEAF1" w14:textId="77777777" w:rsidR="00E44CF3" w:rsidRDefault="00E44CF3">
      <w:pPr>
        <w:rPr>
          <w:rFonts w:hint="eastAsia"/>
        </w:rPr>
      </w:pPr>
      <w:r>
        <w:rPr>
          <w:rFonts w:hint="eastAsia"/>
        </w:rPr>
        <w:t>本文是由每日作文网(2345lzwz.com)为大家创作</w:t>
      </w:r>
    </w:p>
    <w:p w14:paraId="5B976407" w14:textId="1FA04760" w:rsidR="00F17B02" w:rsidRDefault="00F17B02"/>
    <w:sectPr w:rsidR="00F17B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B02"/>
    <w:rsid w:val="00230453"/>
    <w:rsid w:val="00E44CF3"/>
    <w:rsid w:val="00F17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C094D-13BE-4571-ADE0-D522BCD5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B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B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B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B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B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B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B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B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B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B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B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B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B02"/>
    <w:rPr>
      <w:rFonts w:cstheme="majorBidi"/>
      <w:color w:val="2F5496" w:themeColor="accent1" w:themeShade="BF"/>
      <w:sz w:val="28"/>
      <w:szCs w:val="28"/>
    </w:rPr>
  </w:style>
  <w:style w:type="character" w:customStyle="1" w:styleId="50">
    <w:name w:val="标题 5 字符"/>
    <w:basedOn w:val="a0"/>
    <w:link w:val="5"/>
    <w:uiPriority w:val="9"/>
    <w:semiHidden/>
    <w:rsid w:val="00F17B02"/>
    <w:rPr>
      <w:rFonts w:cstheme="majorBidi"/>
      <w:color w:val="2F5496" w:themeColor="accent1" w:themeShade="BF"/>
      <w:sz w:val="24"/>
    </w:rPr>
  </w:style>
  <w:style w:type="character" w:customStyle="1" w:styleId="60">
    <w:name w:val="标题 6 字符"/>
    <w:basedOn w:val="a0"/>
    <w:link w:val="6"/>
    <w:uiPriority w:val="9"/>
    <w:semiHidden/>
    <w:rsid w:val="00F17B02"/>
    <w:rPr>
      <w:rFonts w:cstheme="majorBidi"/>
      <w:b/>
      <w:bCs/>
      <w:color w:val="2F5496" w:themeColor="accent1" w:themeShade="BF"/>
    </w:rPr>
  </w:style>
  <w:style w:type="character" w:customStyle="1" w:styleId="70">
    <w:name w:val="标题 7 字符"/>
    <w:basedOn w:val="a0"/>
    <w:link w:val="7"/>
    <w:uiPriority w:val="9"/>
    <w:semiHidden/>
    <w:rsid w:val="00F17B02"/>
    <w:rPr>
      <w:rFonts w:cstheme="majorBidi"/>
      <w:b/>
      <w:bCs/>
      <w:color w:val="595959" w:themeColor="text1" w:themeTint="A6"/>
    </w:rPr>
  </w:style>
  <w:style w:type="character" w:customStyle="1" w:styleId="80">
    <w:name w:val="标题 8 字符"/>
    <w:basedOn w:val="a0"/>
    <w:link w:val="8"/>
    <w:uiPriority w:val="9"/>
    <w:semiHidden/>
    <w:rsid w:val="00F17B02"/>
    <w:rPr>
      <w:rFonts w:cstheme="majorBidi"/>
      <w:color w:val="595959" w:themeColor="text1" w:themeTint="A6"/>
    </w:rPr>
  </w:style>
  <w:style w:type="character" w:customStyle="1" w:styleId="90">
    <w:name w:val="标题 9 字符"/>
    <w:basedOn w:val="a0"/>
    <w:link w:val="9"/>
    <w:uiPriority w:val="9"/>
    <w:semiHidden/>
    <w:rsid w:val="00F17B02"/>
    <w:rPr>
      <w:rFonts w:eastAsiaTheme="majorEastAsia" w:cstheme="majorBidi"/>
      <w:color w:val="595959" w:themeColor="text1" w:themeTint="A6"/>
    </w:rPr>
  </w:style>
  <w:style w:type="paragraph" w:styleId="a3">
    <w:name w:val="Title"/>
    <w:basedOn w:val="a"/>
    <w:next w:val="a"/>
    <w:link w:val="a4"/>
    <w:uiPriority w:val="10"/>
    <w:qFormat/>
    <w:rsid w:val="00F17B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B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B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B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B02"/>
    <w:pPr>
      <w:spacing w:before="160"/>
      <w:jc w:val="center"/>
    </w:pPr>
    <w:rPr>
      <w:i/>
      <w:iCs/>
      <w:color w:val="404040" w:themeColor="text1" w:themeTint="BF"/>
    </w:rPr>
  </w:style>
  <w:style w:type="character" w:customStyle="1" w:styleId="a8">
    <w:name w:val="引用 字符"/>
    <w:basedOn w:val="a0"/>
    <w:link w:val="a7"/>
    <w:uiPriority w:val="29"/>
    <w:rsid w:val="00F17B02"/>
    <w:rPr>
      <w:i/>
      <w:iCs/>
      <w:color w:val="404040" w:themeColor="text1" w:themeTint="BF"/>
    </w:rPr>
  </w:style>
  <w:style w:type="paragraph" w:styleId="a9">
    <w:name w:val="List Paragraph"/>
    <w:basedOn w:val="a"/>
    <w:uiPriority w:val="34"/>
    <w:qFormat/>
    <w:rsid w:val="00F17B02"/>
    <w:pPr>
      <w:ind w:left="720"/>
      <w:contextualSpacing/>
    </w:pPr>
  </w:style>
  <w:style w:type="character" w:styleId="aa">
    <w:name w:val="Intense Emphasis"/>
    <w:basedOn w:val="a0"/>
    <w:uiPriority w:val="21"/>
    <w:qFormat/>
    <w:rsid w:val="00F17B02"/>
    <w:rPr>
      <w:i/>
      <w:iCs/>
      <w:color w:val="2F5496" w:themeColor="accent1" w:themeShade="BF"/>
    </w:rPr>
  </w:style>
  <w:style w:type="paragraph" w:styleId="ab">
    <w:name w:val="Intense Quote"/>
    <w:basedOn w:val="a"/>
    <w:next w:val="a"/>
    <w:link w:val="ac"/>
    <w:uiPriority w:val="30"/>
    <w:qFormat/>
    <w:rsid w:val="00F17B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B02"/>
    <w:rPr>
      <w:i/>
      <w:iCs/>
      <w:color w:val="2F5496" w:themeColor="accent1" w:themeShade="BF"/>
    </w:rPr>
  </w:style>
  <w:style w:type="character" w:styleId="ad">
    <w:name w:val="Intense Reference"/>
    <w:basedOn w:val="a0"/>
    <w:uiPriority w:val="32"/>
    <w:qFormat/>
    <w:rsid w:val="00F17B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