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26A0F" w14:textId="77777777" w:rsidR="00CF5B0D" w:rsidRDefault="00CF5B0D">
      <w:pPr>
        <w:rPr>
          <w:rFonts w:hint="eastAsia"/>
        </w:rPr>
      </w:pPr>
      <w:r>
        <w:rPr>
          <w:rFonts w:hint="eastAsia"/>
        </w:rPr>
        <w:t>zou qin fang you - 走亲访友：传承千年的社交传统</w:t>
      </w:r>
    </w:p>
    <w:p w14:paraId="5015B812" w14:textId="77777777" w:rsidR="00CF5B0D" w:rsidRDefault="00CF5B0D">
      <w:pPr>
        <w:rPr>
          <w:rFonts w:hint="eastAsia"/>
        </w:rPr>
      </w:pPr>
      <w:r>
        <w:rPr>
          <w:rFonts w:hint="eastAsia"/>
        </w:rPr>
        <w:t>走亲访友，作为中国传统文化的一部分，深深植根于人们的日常生活之中。这个习俗不仅仅是家庭成员之间的互访，也是邻里之间、朋友之间增进感情的重要方式。在古代，由于交通不便，人们往往聚居在一起形成村落或家族，走亲访友便成为了维系社会关系的纽带。每到节日或喜庆时刻，家家户户都会敞开大门迎接宾客，分享美食和欢乐。</w:t>
      </w:r>
    </w:p>
    <w:p w14:paraId="72D5D33B" w14:textId="77777777" w:rsidR="00CF5B0D" w:rsidRDefault="00CF5B0D">
      <w:pPr>
        <w:rPr>
          <w:rFonts w:hint="eastAsia"/>
        </w:rPr>
      </w:pPr>
    </w:p>
    <w:p w14:paraId="23A804F7" w14:textId="77777777" w:rsidR="00CF5B0D" w:rsidRDefault="00CF5B0D">
      <w:pPr>
        <w:rPr>
          <w:rFonts w:hint="eastAsia"/>
        </w:rPr>
      </w:pPr>
      <w:r>
        <w:rPr>
          <w:rFonts w:hint="eastAsia"/>
        </w:rPr>
        <w:t>从古至今的演变</w:t>
      </w:r>
    </w:p>
    <w:p w14:paraId="5900970C" w14:textId="77777777" w:rsidR="00CF5B0D" w:rsidRDefault="00CF5B0D">
      <w:pPr>
        <w:rPr>
          <w:rFonts w:hint="eastAsia"/>
        </w:rPr>
      </w:pPr>
      <w:r>
        <w:rPr>
          <w:rFonts w:hint="eastAsia"/>
        </w:rPr>
        <w:t>随着时代的变迁，走亲访友的形式也在悄然发生着变化。在过去，人们可能需要步行数里路去拜访亲戚，而现在便捷的交通工具使得距离不再是障碍。尽管如此，那份真挚的情感交流并没有因为现代科技的发展而褪色。相反，电话、短信、视频通话等新的沟通手段为远在他乡的人们提供了更多机会表达关怀与思念。社交媒体平台上的互动也成为了一种新型的“走亲访友”模式。</w:t>
      </w:r>
    </w:p>
    <w:p w14:paraId="1A2C82F7" w14:textId="77777777" w:rsidR="00CF5B0D" w:rsidRDefault="00CF5B0D">
      <w:pPr>
        <w:rPr>
          <w:rFonts w:hint="eastAsia"/>
        </w:rPr>
      </w:pPr>
    </w:p>
    <w:p w14:paraId="43C4753A" w14:textId="77777777" w:rsidR="00CF5B0D" w:rsidRDefault="00CF5B0D">
      <w:pPr>
        <w:rPr>
          <w:rFonts w:hint="eastAsia"/>
        </w:rPr>
      </w:pPr>
      <w:r>
        <w:rPr>
          <w:rFonts w:hint="eastAsia"/>
        </w:rPr>
        <w:t>节日中的特殊意义</w:t>
      </w:r>
    </w:p>
    <w:p w14:paraId="04AB0FD8" w14:textId="77777777" w:rsidR="00CF5B0D" w:rsidRDefault="00CF5B0D">
      <w:pPr>
        <w:rPr>
          <w:rFonts w:hint="eastAsia"/>
        </w:rPr>
      </w:pPr>
      <w:r>
        <w:rPr>
          <w:rFonts w:hint="eastAsia"/>
        </w:rPr>
        <w:t>在中国，春节是走亲访友最为频繁的时期之一。春节期间，无论多忙，大家都会尽量抽空回家团聚，然后按照辈分依次走访长辈和其他亲属。除了春节外，清明节扫墓祭祖、端午节吃粽子赛龙舟、中秋节赏月猜灯谜等活动也都伴随着亲友间的往来。这些传统节日不仅承载着丰富的文化内涵，更促进了人与人之间深厚情谊的延续和发展。</w:t>
      </w:r>
    </w:p>
    <w:p w14:paraId="4E83E017" w14:textId="77777777" w:rsidR="00CF5B0D" w:rsidRDefault="00CF5B0D">
      <w:pPr>
        <w:rPr>
          <w:rFonts w:hint="eastAsia"/>
        </w:rPr>
      </w:pPr>
    </w:p>
    <w:p w14:paraId="7B5B610B" w14:textId="77777777" w:rsidR="00CF5B0D" w:rsidRDefault="00CF5B0D">
      <w:pPr>
        <w:rPr>
          <w:rFonts w:hint="eastAsia"/>
        </w:rPr>
      </w:pPr>
      <w:r>
        <w:rPr>
          <w:rFonts w:hint="eastAsia"/>
        </w:rPr>
        <w:t>现代生活中的实践</w:t>
      </w:r>
    </w:p>
    <w:p w14:paraId="4A224766" w14:textId="77777777" w:rsidR="00CF5B0D" w:rsidRDefault="00CF5B0D">
      <w:pPr>
        <w:rPr>
          <w:rFonts w:hint="eastAsia"/>
        </w:rPr>
      </w:pPr>
      <w:r>
        <w:rPr>
          <w:rFonts w:hint="eastAsia"/>
        </w:rPr>
        <w:t>在快节奏的现代社会中，虽然工作压力大、生活忙碌，但人们仍然重视走亲访友这一传统习惯。许多人会利用周末或假期安排时间去看望父母、看望老同学或是参加朋友聚会。在一些重要的人生节点如婚礼、乔迁之喜时，邀请亲朋好友共同庆祝也成为了不可或缺的一部分。通过这种方式，不仅可以加深彼此之间的了解和支持，还能让年轻人更好地继承和发扬中华民族优良传统美德。</w:t>
      </w:r>
    </w:p>
    <w:p w14:paraId="1D0A8467" w14:textId="77777777" w:rsidR="00CF5B0D" w:rsidRDefault="00CF5B0D">
      <w:pPr>
        <w:rPr>
          <w:rFonts w:hint="eastAsia"/>
        </w:rPr>
      </w:pPr>
    </w:p>
    <w:p w14:paraId="2E9C1BB1" w14:textId="77777777" w:rsidR="00CF5B0D" w:rsidRDefault="00CF5B0D">
      <w:pPr>
        <w:rPr>
          <w:rFonts w:hint="eastAsia"/>
        </w:rPr>
      </w:pPr>
      <w:r>
        <w:rPr>
          <w:rFonts w:hint="eastAsia"/>
        </w:rPr>
        <w:t>最后的总结</w:t>
      </w:r>
    </w:p>
    <w:p w14:paraId="3844C96A" w14:textId="77777777" w:rsidR="00CF5B0D" w:rsidRDefault="00CF5B0D">
      <w:pPr>
        <w:rPr>
          <w:rFonts w:hint="eastAsia"/>
        </w:rPr>
      </w:pPr>
      <w:r>
        <w:rPr>
          <w:rFonts w:hint="eastAsia"/>
        </w:rPr>
        <w:t>走亲访友不仅仅是一种行为，它代表着中国人对于亲情、友情以及社区归属感的珍视。无论是传统的面对面交流还是借助现代通讯工具进行的远程问候，其核心价值始终未变——那就是传递爱与温暖，构建和谐美好的人际关系。在这个瞬息万变的世界里，愿我们都能保持这份纯真的情感连接，让走亲访友的美好传统得以永恒流传。</w:t>
      </w:r>
    </w:p>
    <w:p w14:paraId="26BC5ACA" w14:textId="77777777" w:rsidR="00CF5B0D" w:rsidRDefault="00CF5B0D">
      <w:pPr>
        <w:rPr>
          <w:rFonts w:hint="eastAsia"/>
        </w:rPr>
      </w:pPr>
    </w:p>
    <w:p w14:paraId="7BD14A5B" w14:textId="77777777" w:rsidR="00CF5B0D" w:rsidRDefault="00CF5B0D">
      <w:pPr>
        <w:rPr>
          <w:rFonts w:hint="eastAsia"/>
        </w:rPr>
      </w:pPr>
      <w:r>
        <w:rPr>
          <w:rFonts w:hint="eastAsia"/>
        </w:rPr>
        <w:t>本文是由每日作文网(2345lzwz.com)为大家创作</w:t>
      </w:r>
    </w:p>
    <w:p w14:paraId="107A4C5E" w14:textId="22F3BE1E" w:rsidR="009E52C5" w:rsidRDefault="009E52C5"/>
    <w:sectPr w:rsidR="009E52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C5"/>
    <w:rsid w:val="00230453"/>
    <w:rsid w:val="009E52C5"/>
    <w:rsid w:val="00CF5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5C6B4-C1C4-426E-AB2C-1A9DC519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2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2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2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2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2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2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2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2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2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2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2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2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2C5"/>
    <w:rPr>
      <w:rFonts w:cstheme="majorBidi"/>
      <w:color w:val="2F5496" w:themeColor="accent1" w:themeShade="BF"/>
      <w:sz w:val="28"/>
      <w:szCs w:val="28"/>
    </w:rPr>
  </w:style>
  <w:style w:type="character" w:customStyle="1" w:styleId="50">
    <w:name w:val="标题 5 字符"/>
    <w:basedOn w:val="a0"/>
    <w:link w:val="5"/>
    <w:uiPriority w:val="9"/>
    <w:semiHidden/>
    <w:rsid w:val="009E52C5"/>
    <w:rPr>
      <w:rFonts w:cstheme="majorBidi"/>
      <w:color w:val="2F5496" w:themeColor="accent1" w:themeShade="BF"/>
      <w:sz w:val="24"/>
    </w:rPr>
  </w:style>
  <w:style w:type="character" w:customStyle="1" w:styleId="60">
    <w:name w:val="标题 6 字符"/>
    <w:basedOn w:val="a0"/>
    <w:link w:val="6"/>
    <w:uiPriority w:val="9"/>
    <w:semiHidden/>
    <w:rsid w:val="009E52C5"/>
    <w:rPr>
      <w:rFonts w:cstheme="majorBidi"/>
      <w:b/>
      <w:bCs/>
      <w:color w:val="2F5496" w:themeColor="accent1" w:themeShade="BF"/>
    </w:rPr>
  </w:style>
  <w:style w:type="character" w:customStyle="1" w:styleId="70">
    <w:name w:val="标题 7 字符"/>
    <w:basedOn w:val="a0"/>
    <w:link w:val="7"/>
    <w:uiPriority w:val="9"/>
    <w:semiHidden/>
    <w:rsid w:val="009E52C5"/>
    <w:rPr>
      <w:rFonts w:cstheme="majorBidi"/>
      <w:b/>
      <w:bCs/>
      <w:color w:val="595959" w:themeColor="text1" w:themeTint="A6"/>
    </w:rPr>
  </w:style>
  <w:style w:type="character" w:customStyle="1" w:styleId="80">
    <w:name w:val="标题 8 字符"/>
    <w:basedOn w:val="a0"/>
    <w:link w:val="8"/>
    <w:uiPriority w:val="9"/>
    <w:semiHidden/>
    <w:rsid w:val="009E52C5"/>
    <w:rPr>
      <w:rFonts w:cstheme="majorBidi"/>
      <w:color w:val="595959" w:themeColor="text1" w:themeTint="A6"/>
    </w:rPr>
  </w:style>
  <w:style w:type="character" w:customStyle="1" w:styleId="90">
    <w:name w:val="标题 9 字符"/>
    <w:basedOn w:val="a0"/>
    <w:link w:val="9"/>
    <w:uiPriority w:val="9"/>
    <w:semiHidden/>
    <w:rsid w:val="009E52C5"/>
    <w:rPr>
      <w:rFonts w:eastAsiaTheme="majorEastAsia" w:cstheme="majorBidi"/>
      <w:color w:val="595959" w:themeColor="text1" w:themeTint="A6"/>
    </w:rPr>
  </w:style>
  <w:style w:type="paragraph" w:styleId="a3">
    <w:name w:val="Title"/>
    <w:basedOn w:val="a"/>
    <w:next w:val="a"/>
    <w:link w:val="a4"/>
    <w:uiPriority w:val="10"/>
    <w:qFormat/>
    <w:rsid w:val="009E52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2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2C5"/>
    <w:pPr>
      <w:spacing w:before="160"/>
      <w:jc w:val="center"/>
    </w:pPr>
    <w:rPr>
      <w:i/>
      <w:iCs/>
      <w:color w:val="404040" w:themeColor="text1" w:themeTint="BF"/>
    </w:rPr>
  </w:style>
  <w:style w:type="character" w:customStyle="1" w:styleId="a8">
    <w:name w:val="引用 字符"/>
    <w:basedOn w:val="a0"/>
    <w:link w:val="a7"/>
    <w:uiPriority w:val="29"/>
    <w:rsid w:val="009E52C5"/>
    <w:rPr>
      <w:i/>
      <w:iCs/>
      <w:color w:val="404040" w:themeColor="text1" w:themeTint="BF"/>
    </w:rPr>
  </w:style>
  <w:style w:type="paragraph" w:styleId="a9">
    <w:name w:val="List Paragraph"/>
    <w:basedOn w:val="a"/>
    <w:uiPriority w:val="34"/>
    <w:qFormat/>
    <w:rsid w:val="009E52C5"/>
    <w:pPr>
      <w:ind w:left="720"/>
      <w:contextualSpacing/>
    </w:pPr>
  </w:style>
  <w:style w:type="character" w:styleId="aa">
    <w:name w:val="Intense Emphasis"/>
    <w:basedOn w:val="a0"/>
    <w:uiPriority w:val="21"/>
    <w:qFormat/>
    <w:rsid w:val="009E52C5"/>
    <w:rPr>
      <w:i/>
      <w:iCs/>
      <w:color w:val="2F5496" w:themeColor="accent1" w:themeShade="BF"/>
    </w:rPr>
  </w:style>
  <w:style w:type="paragraph" w:styleId="ab">
    <w:name w:val="Intense Quote"/>
    <w:basedOn w:val="a"/>
    <w:next w:val="a"/>
    <w:link w:val="ac"/>
    <w:uiPriority w:val="30"/>
    <w:qFormat/>
    <w:rsid w:val="009E52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2C5"/>
    <w:rPr>
      <w:i/>
      <w:iCs/>
      <w:color w:val="2F5496" w:themeColor="accent1" w:themeShade="BF"/>
    </w:rPr>
  </w:style>
  <w:style w:type="character" w:styleId="ad">
    <w:name w:val="Intense Reference"/>
    <w:basedOn w:val="a0"/>
    <w:uiPriority w:val="32"/>
    <w:qFormat/>
    <w:rsid w:val="009E52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