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6992" w14:textId="77777777" w:rsidR="0037586E" w:rsidRDefault="0037586E">
      <w:pPr>
        <w:rPr>
          <w:rFonts w:hint="eastAsia"/>
        </w:rPr>
      </w:pPr>
      <w:r>
        <w:rPr>
          <w:rFonts w:hint="eastAsia"/>
        </w:rPr>
        <w:t>zu qiú chǎng</w:t>
      </w:r>
    </w:p>
    <w:p w14:paraId="0B9BDE34" w14:textId="77777777" w:rsidR="0037586E" w:rsidRDefault="0037586E">
      <w:pPr>
        <w:rPr>
          <w:rFonts w:hint="eastAsia"/>
        </w:rPr>
      </w:pPr>
      <w:r>
        <w:rPr>
          <w:rFonts w:hint="eastAsia"/>
        </w:rPr>
        <w:t>足球场是绿茵世界的舞台，它承载着无数人的梦想与激情。在世界各地，从繁华都市到偏远乡村，只要有一片平坦的草地和一群热爱这项运动的人，就能构成一个简易的足球场。然而，正式比赛的场地则需要严格遵循国际足联（FIFA）的规定，包括尺寸、标记和设施等。</w:t>
      </w:r>
    </w:p>
    <w:p w14:paraId="5084C4EE" w14:textId="77777777" w:rsidR="0037586E" w:rsidRDefault="0037586E">
      <w:pPr>
        <w:rPr>
          <w:rFonts w:hint="eastAsia"/>
        </w:rPr>
      </w:pPr>
    </w:p>
    <w:p w14:paraId="281FB533" w14:textId="77777777" w:rsidR="0037586E" w:rsidRDefault="0037586E">
      <w:pPr>
        <w:rPr>
          <w:rFonts w:hint="eastAsia"/>
        </w:rPr>
      </w:pPr>
      <w:r>
        <w:rPr>
          <w:rFonts w:hint="eastAsia"/>
        </w:rPr>
        <w:t>足球场的基本构造</w:t>
      </w:r>
    </w:p>
    <w:p w14:paraId="339AA822" w14:textId="77777777" w:rsidR="0037586E" w:rsidRDefault="0037586E">
      <w:pPr>
        <w:rPr>
          <w:rFonts w:hint="eastAsia"/>
        </w:rPr>
      </w:pPr>
      <w:r>
        <w:rPr>
          <w:rFonts w:hint="eastAsia"/>
        </w:rPr>
        <w:t>足球场通常由一片长方形的草地组成，四周设有围栏以确保球不会轻易滚出场外。草皮可以是天然的也可以是人造的，这取决于气候条件和维护成本。标准的足球场长度应在100米至110米之间，宽度则介于64米到75米。球场中央是一条中线将场地分为两个相等的部分，中心点上有一个半径为9.15米的圆圈，用于开球时球员的站位限制。</w:t>
      </w:r>
    </w:p>
    <w:p w14:paraId="257975C9" w14:textId="77777777" w:rsidR="0037586E" w:rsidRDefault="0037586E">
      <w:pPr>
        <w:rPr>
          <w:rFonts w:hint="eastAsia"/>
        </w:rPr>
      </w:pPr>
    </w:p>
    <w:p w14:paraId="39192F7B" w14:textId="77777777" w:rsidR="0037586E" w:rsidRDefault="0037586E">
      <w:pPr>
        <w:rPr>
          <w:rFonts w:hint="eastAsia"/>
        </w:rPr>
      </w:pPr>
      <w:r>
        <w:rPr>
          <w:rFonts w:hint="eastAsia"/>
        </w:rPr>
        <w:t>足球场的重要区域</w:t>
      </w:r>
    </w:p>
    <w:p w14:paraId="15511041" w14:textId="77777777" w:rsidR="0037586E" w:rsidRDefault="0037586E">
      <w:pPr>
        <w:rPr>
          <w:rFonts w:hint="eastAsia"/>
        </w:rPr>
      </w:pPr>
      <w:r>
        <w:rPr>
          <w:rFonts w:hint="eastAsia"/>
        </w:rPr>
        <w:t>足球场上有几个特别重要的区域，它们对于比赛规则有着至关重要的作用。例如，罚球区（或称禁区），这是一个距离球门线16.5米宽的矩形区域，守门员在此区域内可以用手触球。还有就是位于罚球区内的点球点，当发生严重犯规时，裁判会判定点球，进攻方的一名球员将在这个位置直接射向对方球门。角球区设在每个角落，用于处理球出界的情况。</w:t>
      </w:r>
    </w:p>
    <w:p w14:paraId="4E5B8B0B" w14:textId="77777777" w:rsidR="0037586E" w:rsidRDefault="0037586E">
      <w:pPr>
        <w:rPr>
          <w:rFonts w:hint="eastAsia"/>
        </w:rPr>
      </w:pPr>
    </w:p>
    <w:p w14:paraId="6537BB85" w14:textId="77777777" w:rsidR="0037586E" w:rsidRDefault="0037586E">
      <w:pPr>
        <w:rPr>
          <w:rFonts w:hint="eastAsia"/>
        </w:rPr>
      </w:pPr>
      <w:r>
        <w:rPr>
          <w:rFonts w:hint="eastAsia"/>
        </w:rPr>
        <w:t>足球场的观众席</w:t>
      </w:r>
    </w:p>
    <w:p w14:paraId="2137ADC0" w14:textId="77777777" w:rsidR="0037586E" w:rsidRDefault="0037586E">
      <w:pPr>
        <w:rPr>
          <w:rFonts w:hint="eastAsia"/>
        </w:rPr>
      </w:pPr>
      <w:r>
        <w:rPr>
          <w:rFonts w:hint="eastAsia"/>
        </w:rPr>
        <w:t>环绕着足球场的是能够容纳成千上万球迷的看台。这些座位被设计成阶梯状，保证了每一位观众都能清楚地看到整个比赛过程。现代体育场还配备了豪华包厢、餐饮服务以及各种娱乐设施，为观众提供更丰富的观赛体验。安全措施也十分周全，包括紧急出口、医疗救助站等，确保每位到场的人都能享受一场安心的比赛。</w:t>
      </w:r>
    </w:p>
    <w:p w14:paraId="685A9563" w14:textId="77777777" w:rsidR="0037586E" w:rsidRDefault="0037586E">
      <w:pPr>
        <w:rPr>
          <w:rFonts w:hint="eastAsia"/>
        </w:rPr>
      </w:pPr>
    </w:p>
    <w:p w14:paraId="102AFD43" w14:textId="77777777" w:rsidR="0037586E" w:rsidRDefault="0037586E">
      <w:pPr>
        <w:rPr>
          <w:rFonts w:hint="eastAsia"/>
        </w:rPr>
      </w:pPr>
      <w:r>
        <w:rPr>
          <w:rFonts w:hint="eastAsia"/>
        </w:rPr>
        <w:t>足球场的文化意义</w:t>
      </w:r>
    </w:p>
    <w:p w14:paraId="50F4F489" w14:textId="77777777" w:rsidR="0037586E" w:rsidRDefault="0037586E">
      <w:pPr>
        <w:rPr>
          <w:rFonts w:hint="eastAsia"/>
        </w:rPr>
      </w:pPr>
      <w:r>
        <w:rPr>
          <w:rFonts w:hint="eastAsia"/>
        </w:rPr>
        <w:t>足球场不仅仅是一个体育竞技的地方，它也是社区文化的象征。在这里，不同背景的人们因为共同的爱好聚集在一起，分享胜利的喜悦或是失败后的思考。足球场见证了一代又一代运动员的成长历程，成为了城市乃至国家的精神地标。每当夜幕降临，灯光照亮这片神圣的土地，足球场就仿佛化身为一座灯塔，吸引着所有热爱足球的灵魂。</w:t>
      </w:r>
    </w:p>
    <w:p w14:paraId="6135CB6B" w14:textId="77777777" w:rsidR="0037586E" w:rsidRDefault="0037586E">
      <w:pPr>
        <w:rPr>
          <w:rFonts w:hint="eastAsia"/>
        </w:rPr>
      </w:pPr>
    </w:p>
    <w:p w14:paraId="3DF72D29" w14:textId="77777777" w:rsidR="0037586E" w:rsidRDefault="0037586E">
      <w:pPr>
        <w:rPr>
          <w:rFonts w:hint="eastAsia"/>
        </w:rPr>
      </w:pPr>
      <w:r>
        <w:rPr>
          <w:rFonts w:hint="eastAsia"/>
        </w:rPr>
        <w:t>最后的总结</w:t>
      </w:r>
    </w:p>
    <w:p w14:paraId="770C101D" w14:textId="77777777" w:rsidR="0037586E" w:rsidRDefault="0037586E">
      <w:pPr>
        <w:rPr>
          <w:rFonts w:hint="eastAsia"/>
        </w:rPr>
      </w:pPr>
      <w:r>
        <w:rPr>
          <w:rFonts w:hint="eastAsia"/>
        </w:rPr>
        <w:t>无论是作为体育赛事的核心场所还是文化交流的重要平台，足球场都在不断地演变和发展。随着科技的进步，未来或许会有更多创新元素融入其中，但不变的是那份对足球纯粹的热爱和追求。每一个踏上这片绿地的人，都将带着自己的故事，继续书写属于足球的辉煌篇章。</w:t>
      </w:r>
    </w:p>
    <w:p w14:paraId="550DBE20" w14:textId="77777777" w:rsidR="0037586E" w:rsidRDefault="0037586E">
      <w:pPr>
        <w:rPr>
          <w:rFonts w:hint="eastAsia"/>
        </w:rPr>
      </w:pPr>
    </w:p>
    <w:p w14:paraId="408B4995" w14:textId="77777777" w:rsidR="0037586E" w:rsidRDefault="003758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36576" w14:textId="0B43BBE0" w:rsidR="00937045" w:rsidRDefault="00937045"/>
    <w:sectPr w:rsidR="0093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45"/>
    <w:rsid w:val="00230453"/>
    <w:rsid w:val="0037586E"/>
    <w:rsid w:val="0093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DE642-3D06-4DF4-9CDC-6F03406E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