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8034" w14:textId="77777777" w:rsidR="00F17DD4" w:rsidRDefault="00F17DD4">
      <w:pPr>
        <w:rPr>
          <w:rFonts w:hint="eastAsia"/>
        </w:rPr>
      </w:pPr>
      <w:r>
        <w:rPr>
          <w:rFonts w:hint="eastAsia"/>
        </w:rPr>
        <w:t>足球的球的拼音：Zúqiú de Qiú</w:t>
      </w:r>
    </w:p>
    <w:p w14:paraId="4F5AC52F" w14:textId="77777777" w:rsidR="00F17DD4" w:rsidRDefault="00F17DD4">
      <w:pPr>
        <w:rPr>
          <w:rFonts w:hint="eastAsia"/>
        </w:rPr>
      </w:pPr>
      <w:r>
        <w:rPr>
          <w:rFonts w:hint="eastAsia"/>
        </w:rPr>
        <w:t>当提及“足球的球”的拼音时，我们实际上在谈论两个汉字“球”和“足”的发音。按照汉语拼音系统，“足”字被拼作“zú”，而“球”字则是“qiú”。因此，当我们把两者结合在一起，指代这项广受欢迎的运动及其核心装备时，就得到了“zúqiú”。加上表示所属关系的“的”字（de），完整表达为“zúqiú de qiú”，意即“足球的球”。这种细致的划分对于非中文母语者学习语言以及理解中国文化的多样性至关重要。</w:t>
      </w:r>
    </w:p>
    <w:p w14:paraId="358C5A6D" w14:textId="77777777" w:rsidR="00F17DD4" w:rsidRDefault="00F17DD4">
      <w:pPr>
        <w:rPr>
          <w:rFonts w:hint="eastAsia"/>
        </w:rPr>
      </w:pPr>
    </w:p>
    <w:p w14:paraId="17BB49DB" w14:textId="77777777" w:rsidR="00F17DD4" w:rsidRDefault="00F17DD4">
      <w:pPr>
        <w:rPr>
          <w:rFonts w:hint="eastAsia"/>
        </w:rPr>
      </w:pPr>
      <w:r>
        <w:rPr>
          <w:rFonts w:hint="eastAsia"/>
        </w:rPr>
        <w:t>传统与现代：足球在中国的发展</w:t>
      </w:r>
    </w:p>
    <w:p w14:paraId="446D1D5E" w14:textId="77777777" w:rsidR="00F17DD4" w:rsidRDefault="00F17DD4">
      <w:pPr>
        <w:rPr>
          <w:rFonts w:hint="eastAsia"/>
        </w:rPr>
      </w:pPr>
      <w:r>
        <w:rPr>
          <w:rFonts w:hint="eastAsia"/>
        </w:rPr>
        <w:t>从古代蹴鞠到现代足球，这项运动在中国经历了漫长而丰富的演变过程。蹴鞠是中国古代的一种踢球游戏，它有着两千多年的历史，早在汉朝就已经流行。随着时代变迁，西方足球逐渐传入中国，并与本土文化相融合。足球不仅是一项体育活动，更成为了连接不同文化和社会阶层的桥梁。无论是城市的大街小巷还是乡村的田野间，都能看到人们追逐皮球的身影。足球已经成为中国人生活中不可或缺的一部分。</w:t>
      </w:r>
    </w:p>
    <w:p w14:paraId="6119B618" w14:textId="77777777" w:rsidR="00F17DD4" w:rsidRDefault="00F17DD4">
      <w:pPr>
        <w:rPr>
          <w:rFonts w:hint="eastAsia"/>
        </w:rPr>
      </w:pPr>
    </w:p>
    <w:p w14:paraId="666FAEC5" w14:textId="77777777" w:rsidR="00F17DD4" w:rsidRDefault="00F17DD4">
      <w:pPr>
        <w:rPr>
          <w:rFonts w:hint="eastAsia"/>
        </w:rPr>
      </w:pPr>
      <w:r>
        <w:rPr>
          <w:rFonts w:hint="eastAsia"/>
        </w:rPr>
        <w:t>制造工艺：打造完美足球</w:t>
      </w:r>
    </w:p>
    <w:p w14:paraId="66448C2B" w14:textId="77777777" w:rsidR="00F17DD4" w:rsidRDefault="00F17DD4">
      <w:pPr>
        <w:rPr>
          <w:rFonts w:hint="eastAsia"/>
        </w:rPr>
      </w:pPr>
      <w:r>
        <w:rPr>
          <w:rFonts w:hint="eastAsia"/>
        </w:rPr>
        <w:t>一个理想的足球应当具备良好的弹跳性、耐用性和防水性能。为了达到这些要求，制造商们不断改进材料和技术。早期的足球多采用皮革缝制而成，但这种材料容易受潮变形。随着科技的进步，合成材料开始广泛应用于足球制作中，它们不仅减轻了球体重量，还增强了抗磨损能力。设计师们还会根据比赛场地条件调整球的纹理设计，以确保最佳的触感和控制力。每一个细节都凝聚着工匠们的智慧结晶。</w:t>
      </w:r>
    </w:p>
    <w:p w14:paraId="2AACDD51" w14:textId="77777777" w:rsidR="00F17DD4" w:rsidRDefault="00F17DD4">
      <w:pPr>
        <w:rPr>
          <w:rFonts w:hint="eastAsia"/>
        </w:rPr>
      </w:pPr>
    </w:p>
    <w:p w14:paraId="27D8A736" w14:textId="77777777" w:rsidR="00F17DD4" w:rsidRDefault="00F17DD4">
      <w:pPr>
        <w:rPr>
          <w:rFonts w:hint="eastAsia"/>
        </w:rPr>
      </w:pPr>
      <w:r>
        <w:rPr>
          <w:rFonts w:hint="eastAsia"/>
        </w:rPr>
        <w:t>足球的魅力：跨越国界的文化现象</w:t>
      </w:r>
    </w:p>
    <w:p w14:paraId="281153C3" w14:textId="77777777" w:rsidR="00F17DD4" w:rsidRDefault="00F17DD4">
      <w:pPr>
        <w:rPr>
          <w:rFonts w:hint="eastAsia"/>
        </w:rPr>
      </w:pPr>
      <w:r>
        <w:rPr>
          <w:rFonts w:hint="eastAsia"/>
        </w:rPr>
        <w:t>足球之所以能够成为全球最受欢迎的体育项目之一，在于其简单易学且充满激情的比赛形式。只需一块空地和几个伙伴，便可以开始一场激烈的对抗赛。规则简单明了，使得任何人都能快速上手。更重要的是，足球所蕴含的精神价值——团队合作、公平竞争和个人英雄主义——超越了语言障碍，成为全世界人民共同追求的理想。每当世界杯等大型赛事来临之际，整个地球仿佛变成了一个大家庭，不同肤色、不同信仰的人们因为同一个目标而欢呼雀跃。</w:t>
      </w:r>
    </w:p>
    <w:p w14:paraId="6161E365" w14:textId="77777777" w:rsidR="00F17DD4" w:rsidRDefault="00F17DD4">
      <w:pPr>
        <w:rPr>
          <w:rFonts w:hint="eastAsia"/>
        </w:rPr>
      </w:pPr>
    </w:p>
    <w:p w14:paraId="35DABAE9" w14:textId="77777777" w:rsidR="00F17DD4" w:rsidRDefault="00F17DD4">
      <w:pPr>
        <w:rPr>
          <w:rFonts w:hint="eastAsia"/>
        </w:rPr>
      </w:pPr>
      <w:r>
        <w:rPr>
          <w:rFonts w:hint="eastAsia"/>
        </w:rPr>
        <w:t>未来展望：足球在中国的新篇章</w:t>
      </w:r>
    </w:p>
    <w:p w14:paraId="1D323E20" w14:textId="77777777" w:rsidR="00F17DD4" w:rsidRDefault="00F17DD4">
      <w:pPr>
        <w:rPr>
          <w:rFonts w:hint="eastAsia"/>
        </w:rPr>
      </w:pPr>
      <w:r>
        <w:rPr>
          <w:rFonts w:hint="eastAsia"/>
        </w:rPr>
        <w:t>随着中国经济实力的增长和社会开放程度的加深，足球产业迎来了前所未有的发展机遇。政府出台了一系列支持政策，旨在提高全民参与度并培养更多优秀人才。国内联赛水平也在稳步提升，吸引了越来越多国际知名球星加盟。青少年培训体系日益完善，为年轻一代提供了广阔的舞台。相信在未来，中国足球定能在世界舞台上绽放更加耀眼的光芒，书写属于自己的辉煌篇章。</w:t>
      </w:r>
    </w:p>
    <w:p w14:paraId="526CC65D" w14:textId="77777777" w:rsidR="00F17DD4" w:rsidRDefault="00F17DD4">
      <w:pPr>
        <w:rPr>
          <w:rFonts w:hint="eastAsia"/>
        </w:rPr>
      </w:pPr>
    </w:p>
    <w:p w14:paraId="7707823B" w14:textId="77777777" w:rsidR="00F17DD4" w:rsidRDefault="00F17DD4">
      <w:pPr>
        <w:rPr>
          <w:rFonts w:hint="eastAsia"/>
        </w:rPr>
      </w:pPr>
      <w:r>
        <w:rPr>
          <w:rFonts w:hint="eastAsia"/>
        </w:rPr>
        <w:t>本文是由每日作文网(2345lzwz.com)为大家创作</w:t>
      </w:r>
    </w:p>
    <w:p w14:paraId="4BADA077" w14:textId="2D036A08" w:rsidR="004539C4" w:rsidRDefault="004539C4"/>
    <w:sectPr w:rsidR="00453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4"/>
    <w:rsid w:val="00230453"/>
    <w:rsid w:val="004539C4"/>
    <w:rsid w:val="00F1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F8388-6402-49B0-8531-62C197F2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9C4"/>
    <w:rPr>
      <w:rFonts w:cstheme="majorBidi"/>
      <w:color w:val="2F5496" w:themeColor="accent1" w:themeShade="BF"/>
      <w:sz w:val="28"/>
      <w:szCs w:val="28"/>
    </w:rPr>
  </w:style>
  <w:style w:type="character" w:customStyle="1" w:styleId="50">
    <w:name w:val="标题 5 字符"/>
    <w:basedOn w:val="a0"/>
    <w:link w:val="5"/>
    <w:uiPriority w:val="9"/>
    <w:semiHidden/>
    <w:rsid w:val="004539C4"/>
    <w:rPr>
      <w:rFonts w:cstheme="majorBidi"/>
      <w:color w:val="2F5496" w:themeColor="accent1" w:themeShade="BF"/>
      <w:sz w:val="24"/>
    </w:rPr>
  </w:style>
  <w:style w:type="character" w:customStyle="1" w:styleId="60">
    <w:name w:val="标题 6 字符"/>
    <w:basedOn w:val="a0"/>
    <w:link w:val="6"/>
    <w:uiPriority w:val="9"/>
    <w:semiHidden/>
    <w:rsid w:val="004539C4"/>
    <w:rPr>
      <w:rFonts w:cstheme="majorBidi"/>
      <w:b/>
      <w:bCs/>
      <w:color w:val="2F5496" w:themeColor="accent1" w:themeShade="BF"/>
    </w:rPr>
  </w:style>
  <w:style w:type="character" w:customStyle="1" w:styleId="70">
    <w:name w:val="标题 7 字符"/>
    <w:basedOn w:val="a0"/>
    <w:link w:val="7"/>
    <w:uiPriority w:val="9"/>
    <w:semiHidden/>
    <w:rsid w:val="004539C4"/>
    <w:rPr>
      <w:rFonts w:cstheme="majorBidi"/>
      <w:b/>
      <w:bCs/>
      <w:color w:val="595959" w:themeColor="text1" w:themeTint="A6"/>
    </w:rPr>
  </w:style>
  <w:style w:type="character" w:customStyle="1" w:styleId="80">
    <w:name w:val="标题 8 字符"/>
    <w:basedOn w:val="a0"/>
    <w:link w:val="8"/>
    <w:uiPriority w:val="9"/>
    <w:semiHidden/>
    <w:rsid w:val="004539C4"/>
    <w:rPr>
      <w:rFonts w:cstheme="majorBidi"/>
      <w:color w:val="595959" w:themeColor="text1" w:themeTint="A6"/>
    </w:rPr>
  </w:style>
  <w:style w:type="character" w:customStyle="1" w:styleId="90">
    <w:name w:val="标题 9 字符"/>
    <w:basedOn w:val="a0"/>
    <w:link w:val="9"/>
    <w:uiPriority w:val="9"/>
    <w:semiHidden/>
    <w:rsid w:val="004539C4"/>
    <w:rPr>
      <w:rFonts w:eastAsiaTheme="majorEastAsia" w:cstheme="majorBidi"/>
      <w:color w:val="595959" w:themeColor="text1" w:themeTint="A6"/>
    </w:rPr>
  </w:style>
  <w:style w:type="paragraph" w:styleId="a3">
    <w:name w:val="Title"/>
    <w:basedOn w:val="a"/>
    <w:next w:val="a"/>
    <w:link w:val="a4"/>
    <w:uiPriority w:val="10"/>
    <w:qFormat/>
    <w:rsid w:val="00453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9C4"/>
    <w:pPr>
      <w:spacing w:before="160"/>
      <w:jc w:val="center"/>
    </w:pPr>
    <w:rPr>
      <w:i/>
      <w:iCs/>
      <w:color w:val="404040" w:themeColor="text1" w:themeTint="BF"/>
    </w:rPr>
  </w:style>
  <w:style w:type="character" w:customStyle="1" w:styleId="a8">
    <w:name w:val="引用 字符"/>
    <w:basedOn w:val="a0"/>
    <w:link w:val="a7"/>
    <w:uiPriority w:val="29"/>
    <w:rsid w:val="004539C4"/>
    <w:rPr>
      <w:i/>
      <w:iCs/>
      <w:color w:val="404040" w:themeColor="text1" w:themeTint="BF"/>
    </w:rPr>
  </w:style>
  <w:style w:type="paragraph" w:styleId="a9">
    <w:name w:val="List Paragraph"/>
    <w:basedOn w:val="a"/>
    <w:uiPriority w:val="34"/>
    <w:qFormat/>
    <w:rsid w:val="004539C4"/>
    <w:pPr>
      <w:ind w:left="720"/>
      <w:contextualSpacing/>
    </w:pPr>
  </w:style>
  <w:style w:type="character" w:styleId="aa">
    <w:name w:val="Intense Emphasis"/>
    <w:basedOn w:val="a0"/>
    <w:uiPriority w:val="21"/>
    <w:qFormat/>
    <w:rsid w:val="004539C4"/>
    <w:rPr>
      <w:i/>
      <w:iCs/>
      <w:color w:val="2F5496" w:themeColor="accent1" w:themeShade="BF"/>
    </w:rPr>
  </w:style>
  <w:style w:type="paragraph" w:styleId="ab">
    <w:name w:val="Intense Quote"/>
    <w:basedOn w:val="a"/>
    <w:next w:val="a"/>
    <w:link w:val="ac"/>
    <w:uiPriority w:val="30"/>
    <w:qFormat/>
    <w:rsid w:val="00453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9C4"/>
    <w:rPr>
      <w:i/>
      <w:iCs/>
      <w:color w:val="2F5496" w:themeColor="accent1" w:themeShade="BF"/>
    </w:rPr>
  </w:style>
  <w:style w:type="character" w:styleId="ad">
    <w:name w:val="Intense Reference"/>
    <w:basedOn w:val="a0"/>
    <w:uiPriority w:val="32"/>
    <w:qFormat/>
    <w:rsid w:val="00453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