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50BD9" w14:textId="77777777" w:rsidR="0030295D" w:rsidRDefault="0030295D">
      <w:pPr>
        <w:rPr>
          <w:rFonts w:hint="eastAsia"/>
        </w:rPr>
      </w:pPr>
    </w:p>
    <w:p w14:paraId="3C67306B" w14:textId="77777777" w:rsidR="0030295D" w:rsidRDefault="0030295D">
      <w:pPr>
        <w:rPr>
          <w:rFonts w:hint="eastAsia"/>
        </w:rPr>
      </w:pPr>
      <w:r>
        <w:rPr>
          <w:rFonts w:hint="eastAsia"/>
        </w:rPr>
        <w:tab/>
        <w:t>踌躇的定义与情感色彩</w:t>
      </w:r>
    </w:p>
    <w:p w14:paraId="27B87809" w14:textId="77777777" w:rsidR="0030295D" w:rsidRDefault="0030295D">
      <w:pPr>
        <w:rPr>
          <w:rFonts w:hint="eastAsia"/>
        </w:rPr>
      </w:pPr>
    </w:p>
    <w:p w14:paraId="70262647" w14:textId="77777777" w:rsidR="0030295D" w:rsidRDefault="0030295D">
      <w:pPr>
        <w:rPr>
          <w:rFonts w:hint="eastAsia"/>
        </w:rPr>
      </w:pPr>
    </w:p>
    <w:p w14:paraId="03AA3BAB" w14:textId="77777777" w:rsidR="0030295D" w:rsidRDefault="0030295D">
      <w:pPr>
        <w:rPr>
          <w:rFonts w:hint="eastAsia"/>
        </w:rPr>
      </w:pPr>
      <w:r>
        <w:rPr>
          <w:rFonts w:hint="eastAsia"/>
        </w:rPr>
        <w:tab/>
        <w:t>在汉语中，“踌躇”一词用来形容人在行动或决策前犹豫不决的状态，它不仅表达了个人内心的挣扎与不确定，还可能透露出对未来的担忧或是对过去的选择有所顾虑。这个词在不同的语境下可以带有正面或负面的情感色彩，比如在面对重大决定时的深思熟虑，可以被视为一种负责任的态度；而在一些紧急情况下犹豫不决，则可能被认为是缺乏果断的表现。</w:t>
      </w:r>
    </w:p>
    <w:p w14:paraId="3B687272" w14:textId="77777777" w:rsidR="0030295D" w:rsidRDefault="0030295D">
      <w:pPr>
        <w:rPr>
          <w:rFonts w:hint="eastAsia"/>
        </w:rPr>
      </w:pPr>
    </w:p>
    <w:p w14:paraId="36A5C849" w14:textId="77777777" w:rsidR="0030295D" w:rsidRDefault="0030295D">
      <w:pPr>
        <w:rPr>
          <w:rFonts w:hint="eastAsia"/>
        </w:rPr>
      </w:pPr>
    </w:p>
    <w:p w14:paraId="7F5387AD" w14:textId="77777777" w:rsidR="0030295D" w:rsidRDefault="0030295D">
      <w:pPr>
        <w:rPr>
          <w:rFonts w:hint="eastAsia"/>
        </w:rPr>
      </w:pPr>
    </w:p>
    <w:p w14:paraId="1C6A136B" w14:textId="77777777" w:rsidR="0030295D" w:rsidRDefault="0030295D">
      <w:pPr>
        <w:rPr>
          <w:rFonts w:hint="eastAsia"/>
        </w:rPr>
      </w:pPr>
      <w:r>
        <w:rPr>
          <w:rFonts w:hint="eastAsia"/>
        </w:rPr>
        <w:tab/>
        <w:t>文学作品中的踌躇</w:t>
      </w:r>
    </w:p>
    <w:p w14:paraId="087F93F1" w14:textId="77777777" w:rsidR="0030295D" w:rsidRDefault="0030295D">
      <w:pPr>
        <w:rPr>
          <w:rFonts w:hint="eastAsia"/>
        </w:rPr>
      </w:pPr>
    </w:p>
    <w:p w14:paraId="44C047DC" w14:textId="77777777" w:rsidR="0030295D" w:rsidRDefault="0030295D">
      <w:pPr>
        <w:rPr>
          <w:rFonts w:hint="eastAsia"/>
        </w:rPr>
      </w:pPr>
    </w:p>
    <w:p w14:paraId="1B753F60" w14:textId="77777777" w:rsidR="0030295D" w:rsidRDefault="0030295D">
      <w:pPr>
        <w:rPr>
          <w:rFonts w:hint="eastAsia"/>
        </w:rPr>
      </w:pPr>
      <w:r>
        <w:rPr>
          <w:rFonts w:hint="eastAsia"/>
        </w:rPr>
        <w:tab/>
        <w:t>在文学作品中，作者经常通过人物的踌躇来展现其内心的复杂情绪，以此增加故事的深度和人物的真实感。例如，在《红楼梦》中，林黛玉面对宝玉的感情时，常常表现出一种既渴望又害怕的情感状态，这种踌躇不仅反映了她对自己身份地位的担忧，也体现了她对宝玉感情不确定性的恐惧。通过这样的描写，读者能够更加深刻地理解人物的性格特点及其面临的困境。</w:t>
      </w:r>
    </w:p>
    <w:p w14:paraId="18E38214" w14:textId="77777777" w:rsidR="0030295D" w:rsidRDefault="0030295D">
      <w:pPr>
        <w:rPr>
          <w:rFonts w:hint="eastAsia"/>
        </w:rPr>
      </w:pPr>
    </w:p>
    <w:p w14:paraId="43658C63" w14:textId="77777777" w:rsidR="0030295D" w:rsidRDefault="0030295D">
      <w:pPr>
        <w:rPr>
          <w:rFonts w:hint="eastAsia"/>
        </w:rPr>
      </w:pPr>
    </w:p>
    <w:p w14:paraId="65AD4221" w14:textId="77777777" w:rsidR="0030295D" w:rsidRDefault="0030295D">
      <w:pPr>
        <w:rPr>
          <w:rFonts w:hint="eastAsia"/>
        </w:rPr>
      </w:pPr>
    </w:p>
    <w:p w14:paraId="1428C96E" w14:textId="77777777" w:rsidR="0030295D" w:rsidRDefault="0030295D">
      <w:pPr>
        <w:rPr>
          <w:rFonts w:hint="eastAsia"/>
        </w:rPr>
      </w:pPr>
      <w:r>
        <w:rPr>
          <w:rFonts w:hint="eastAsia"/>
        </w:rPr>
        <w:tab/>
        <w:t>生活场景里的踌躇</w:t>
      </w:r>
    </w:p>
    <w:p w14:paraId="30420830" w14:textId="77777777" w:rsidR="0030295D" w:rsidRDefault="0030295D">
      <w:pPr>
        <w:rPr>
          <w:rFonts w:hint="eastAsia"/>
        </w:rPr>
      </w:pPr>
    </w:p>
    <w:p w14:paraId="07A7B21F" w14:textId="77777777" w:rsidR="0030295D" w:rsidRDefault="0030295D">
      <w:pPr>
        <w:rPr>
          <w:rFonts w:hint="eastAsia"/>
        </w:rPr>
      </w:pPr>
    </w:p>
    <w:p w14:paraId="0A6C9DF8" w14:textId="77777777" w:rsidR="0030295D" w:rsidRDefault="0030295D">
      <w:pPr>
        <w:rPr>
          <w:rFonts w:hint="eastAsia"/>
        </w:rPr>
      </w:pPr>
      <w:r>
        <w:rPr>
          <w:rFonts w:hint="eastAsia"/>
        </w:rPr>
        <w:tab/>
        <w:t>在日常生活中，人们也会遇到需要做出选择的情景，这时“踌躇”便成为了一种常见的情绪体验。比如在职业发展道路上面临转行还是继续深耕现有领域的选择时，许多人会因为担心未来而感到迷茫和不安。再如，在人际交往中，当需要向喜欢的人表达心意时，内心的紧张与害怕拒绝往往会让人产生犹豫不决的心理。这些生活中的踌躇时刻，其实都是个人成长过程中不可或缺的一部分，它们促使我们思考，帮助我们在经历挣扎后作出更加成熟理智的选择。</w:t>
      </w:r>
    </w:p>
    <w:p w14:paraId="63753546" w14:textId="77777777" w:rsidR="0030295D" w:rsidRDefault="0030295D">
      <w:pPr>
        <w:rPr>
          <w:rFonts w:hint="eastAsia"/>
        </w:rPr>
      </w:pPr>
    </w:p>
    <w:p w14:paraId="1407FC37" w14:textId="77777777" w:rsidR="0030295D" w:rsidRDefault="0030295D">
      <w:pPr>
        <w:rPr>
          <w:rFonts w:hint="eastAsia"/>
        </w:rPr>
      </w:pPr>
    </w:p>
    <w:p w14:paraId="3221140C" w14:textId="77777777" w:rsidR="0030295D" w:rsidRDefault="0030295D">
      <w:pPr>
        <w:rPr>
          <w:rFonts w:hint="eastAsia"/>
        </w:rPr>
      </w:pPr>
    </w:p>
    <w:p w14:paraId="4C71BE9C" w14:textId="77777777" w:rsidR="0030295D" w:rsidRDefault="0030295D">
      <w:pPr>
        <w:rPr>
          <w:rFonts w:hint="eastAsia"/>
        </w:rPr>
      </w:pPr>
      <w:r>
        <w:rPr>
          <w:rFonts w:hint="eastAsia"/>
        </w:rPr>
        <w:tab/>
        <w:t>克服踌躇的方法</w:t>
      </w:r>
    </w:p>
    <w:p w14:paraId="17DB9A61" w14:textId="77777777" w:rsidR="0030295D" w:rsidRDefault="0030295D">
      <w:pPr>
        <w:rPr>
          <w:rFonts w:hint="eastAsia"/>
        </w:rPr>
      </w:pPr>
    </w:p>
    <w:p w14:paraId="407A9B02" w14:textId="77777777" w:rsidR="0030295D" w:rsidRDefault="0030295D">
      <w:pPr>
        <w:rPr>
          <w:rFonts w:hint="eastAsia"/>
        </w:rPr>
      </w:pPr>
    </w:p>
    <w:p w14:paraId="79777C8A" w14:textId="77777777" w:rsidR="0030295D" w:rsidRDefault="0030295D">
      <w:pPr>
        <w:rPr>
          <w:rFonts w:hint="eastAsia"/>
        </w:rPr>
      </w:pPr>
      <w:r>
        <w:rPr>
          <w:rFonts w:hint="eastAsia"/>
        </w:rPr>
        <w:tab/>
        <w:t>对于如何有效应对并克服踌躇，心理学家提出了一些实用建议。明确自己的目标和价值观，这有助于减少因目标模糊不清而导致的犹豫。尝试从不同角度分析问题，避免陷入单一思维模式，这样可以帮助我们更全面地看待问题，从而找到解决问题的新途径。勇于接受失败也是一种重要的态度，每个人都会犯错，关键是从错误中学习，而不是让失败成为阻碍前行的理由。建立一个支持系统，无论是家人、朋友还是专业人士，他们的鼓励和支持往往能在关键时刻给予我们力量。</w:t>
      </w:r>
    </w:p>
    <w:p w14:paraId="10218002" w14:textId="77777777" w:rsidR="0030295D" w:rsidRDefault="0030295D">
      <w:pPr>
        <w:rPr>
          <w:rFonts w:hint="eastAsia"/>
        </w:rPr>
      </w:pPr>
    </w:p>
    <w:p w14:paraId="44BD43FE" w14:textId="77777777" w:rsidR="0030295D" w:rsidRDefault="0030295D">
      <w:pPr>
        <w:rPr>
          <w:rFonts w:hint="eastAsia"/>
        </w:rPr>
      </w:pPr>
    </w:p>
    <w:p w14:paraId="38EFE324" w14:textId="77777777" w:rsidR="0030295D" w:rsidRDefault="0030295D">
      <w:pPr>
        <w:rPr>
          <w:rFonts w:hint="eastAsia"/>
        </w:rPr>
      </w:pPr>
    </w:p>
    <w:p w14:paraId="530E7D5E" w14:textId="77777777" w:rsidR="0030295D" w:rsidRDefault="0030295D">
      <w:pPr>
        <w:rPr>
          <w:rFonts w:hint="eastAsia"/>
        </w:rPr>
      </w:pPr>
      <w:r>
        <w:rPr>
          <w:rFonts w:hint="eastAsia"/>
        </w:rPr>
        <w:tab/>
        <w:t>最后的总结：拥抱不确定性</w:t>
      </w:r>
    </w:p>
    <w:p w14:paraId="21C51510" w14:textId="77777777" w:rsidR="0030295D" w:rsidRDefault="0030295D">
      <w:pPr>
        <w:rPr>
          <w:rFonts w:hint="eastAsia"/>
        </w:rPr>
      </w:pPr>
    </w:p>
    <w:p w14:paraId="60375022" w14:textId="77777777" w:rsidR="0030295D" w:rsidRDefault="0030295D">
      <w:pPr>
        <w:rPr>
          <w:rFonts w:hint="eastAsia"/>
        </w:rPr>
      </w:pPr>
    </w:p>
    <w:p w14:paraId="3058718E" w14:textId="77777777" w:rsidR="0030295D" w:rsidRDefault="0030295D">
      <w:pPr>
        <w:rPr>
          <w:rFonts w:hint="eastAsia"/>
        </w:rPr>
      </w:pPr>
      <w:r>
        <w:rPr>
          <w:rFonts w:hint="eastAsia"/>
        </w:rPr>
        <w:tab/>
        <w:t>“踌躇”是人生旅途中不可避免的一部分，它既是挑战也是机遇。通过正确的方式面对并处理内心的犹豫，我们可以更好地了解自己，学会在不确定中寻找方向，最终成长为更加坚强和自信的人。在这个过程中，重要的是保持开放的心态，勇敢地迈出那一步，即便前方的道路充满未知，也要相信每一步都是向着更好的自己迈进。</w:t>
      </w:r>
    </w:p>
    <w:p w14:paraId="14897CD4" w14:textId="77777777" w:rsidR="0030295D" w:rsidRDefault="0030295D">
      <w:pPr>
        <w:rPr>
          <w:rFonts w:hint="eastAsia"/>
        </w:rPr>
      </w:pPr>
    </w:p>
    <w:p w14:paraId="39BADA41" w14:textId="77777777" w:rsidR="0030295D" w:rsidRDefault="0030295D">
      <w:pPr>
        <w:rPr>
          <w:rFonts w:hint="eastAsia"/>
        </w:rPr>
      </w:pPr>
    </w:p>
    <w:p w14:paraId="399236BE" w14:textId="77777777" w:rsidR="0030295D" w:rsidRDefault="003029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41FA6D" w14:textId="5053CAA7" w:rsidR="00073640" w:rsidRDefault="00073640"/>
    <w:sectPr w:rsidR="00073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40"/>
    <w:rsid w:val="00073640"/>
    <w:rsid w:val="0030295D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0274D-BFE4-4B6E-B887-828D915B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