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duo1</w:t>
      </w:r>
    </w:p>
    <w:p>
      <w:pPr>
        <w:rPr>
          <w:rFonts w:hint="eastAsia"/>
          <w:lang w:eastAsia="zh-CN"/>
        </w:rPr>
      </w:pPr>
    </w:p>
    <w:p>
      <w:pPr>
        <w:rPr>
          <w:rFonts w:hint="eastAsia"/>
          <w:lang w:eastAsia="zh-CN"/>
        </w:rPr>
      </w:pPr>
    </w:p>
    <w:p>
      <w:pPr>
        <w:rPr>
          <w:rFonts w:hint="eastAsia"/>
          <w:lang w:eastAsia="zh-CN"/>
        </w:rPr>
      </w:pPr>
      <w:r>
        <w:rPr>
          <w:rFonts w:hint="eastAsia"/>
          <w:lang w:eastAsia="zh-CN"/>
        </w:rPr>
        <w:tab/>
        <w:t>“踱”这个汉字的拼音是“duo1”，在汉语中表示一种缓慢而有节奏的步伐，通常用来描绘一个人在思考或者沉思时的脚步。踱步往往与内心活动有关，象征着思考的过程或是内心的不安定。</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踱步的意义与文化背景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的文化中，踱步不仅仅是一种身体上的动作，它还承载了丰富的象征意义。古代文人常常通过踱步来表现他们内心的思绪，尤其是在诗词歌赋中，踱步成为了表达诗人情感的一种方式。例如，在杜甫的《春望》中有“白头搔更短，浑欲不胜簪”的诗句，虽然这里没有直接提到踱步，但是从诗人的形象中可以感受到他内心的焦虑与踱步相似的情绪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踱步的心理学解释</w:t>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从心理学的角度来看，踱步可以看作是一种自我调节的行为。当人们面临压力或需要做出重要决定时，踱步可以帮助减轻焦虑感，并促进思维的流畅性。这种行为在一定程度上反映了个体对于环境控制的需求以及寻求解决问题方案的心理过程。</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踱步在现代生活中的应用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即便是在快节奏的现代生活中，踱步依然有着其独特的价值。无论是办公室里的短暂休息，还是公园里散步时的轻松步伐，都包含了踱步的元素。它不仅有助于身体健康，还能促进心理健康，帮助人们在忙碌的工作之余找到放松的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踱”虽然只是一个简单的动作描述，但它背后蕴含的文化意义和心理作用却是深远的。从古至今，踱步都是人们表达情感、思考问题的重要方式之一。在未来，无论社会如何发展变化，这一简单而又充满智慧的行为都将伴随我们左右。</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17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2024-09-28T05:41:51Z</dcterms:created>
  <cp:lastModifiedBy>Admin</cp:lastModifiedBy>
  <dcterms:modified xsi:type="dcterms:W3CDTF">2024-09-28T05:41:51Z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