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C9FCE" w14:textId="77777777" w:rsidR="00DC253D" w:rsidRDefault="00DC253D">
      <w:pPr>
        <w:rPr>
          <w:rFonts w:hint="eastAsia"/>
        </w:rPr>
      </w:pPr>
      <w:r>
        <w:rPr>
          <w:rFonts w:hint="eastAsia"/>
        </w:rPr>
        <w:t>这么多年的拼音：历史与演变</w:t>
      </w:r>
    </w:p>
    <w:p w14:paraId="53FFE700" w14:textId="77777777" w:rsidR="00DC253D" w:rsidRDefault="00DC253D">
      <w:pPr>
        <w:rPr>
          <w:rFonts w:hint="eastAsia"/>
        </w:rPr>
      </w:pPr>
      <w:r>
        <w:rPr>
          <w:rFonts w:hint="eastAsia"/>
        </w:rPr>
        <w:t>从清朝末年的切音字运动开始，到民国时期的注音符号的制定，再到1958年汉语拼音方案的正式公布，拼音在中国语言文字改革的长河中占据了重要的位置。拼音不仅是汉字的一种注音工具，更成为了中国教育体系中不可或缺的一部分。它简化了汉字学习过程，使得普通话的推广成为可能。随着时代的发展，拼音的应用场景不断扩展，从最初的识字教学到如今的信息输入法，拼音已经深入到了人们生活的方方面面。</w:t>
      </w:r>
    </w:p>
    <w:p w14:paraId="12DB5CC7" w14:textId="77777777" w:rsidR="00DC253D" w:rsidRDefault="00DC253D">
      <w:pPr>
        <w:rPr>
          <w:rFonts w:hint="eastAsia"/>
        </w:rPr>
      </w:pPr>
    </w:p>
    <w:p w14:paraId="2EF7BEF0" w14:textId="77777777" w:rsidR="00DC253D" w:rsidRDefault="00DC253D">
      <w:pPr>
        <w:rPr>
          <w:rFonts w:hint="eastAsia"/>
        </w:rPr>
      </w:pPr>
      <w:r>
        <w:rPr>
          <w:rFonts w:hint="eastAsia"/>
        </w:rPr>
        <w:t>汉语拼音：沟通的桥梁</w:t>
      </w:r>
    </w:p>
    <w:p w14:paraId="216471BC" w14:textId="77777777" w:rsidR="00DC253D" w:rsidRDefault="00DC253D">
      <w:pPr>
        <w:rPr>
          <w:rFonts w:hint="eastAsia"/>
        </w:rPr>
      </w:pPr>
      <w:r>
        <w:rPr>
          <w:rFonts w:hint="eastAsia"/>
        </w:rPr>
        <w:t>在多民族、多方言的中国，汉语拼音扮演着沟通不同地区和人群的重要角色。作为标准的汉字注音系统，它帮助非汉语母语者克服发音障碍，让方言区的人们能够更好地理解和使用普通话。对于海外华人及外国友人来说，汉语拼音是他们学习中文的第一步，也是了解中国文化的一扇窗户。在国际交流日益频繁的今天，汉语拼音也越来越多地出现在全球各地的标牌、菜单和地图上，成为世界认识中国的又一途径。</w:t>
      </w:r>
    </w:p>
    <w:p w14:paraId="3CFEE4B5" w14:textId="77777777" w:rsidR="00DC253D" w:rsidRDefault="00DC253D">
      <w:pPr>
        <w:rPr>
          <w:rFonts w:hint="eastAsia"/>
        </w:rPr>
      </w:pPr>
    </w:p>
    <w:p w14:paraId="1661AE67" w14:textId="77777777" w:rsidR="00DC253D" w:rsidRDefault="00DC253D">
      <w:pPr>
        <w:rPr>
          <w:rFonts w:hint="eastAsia"/>
        </w:rPr>
      </w:pPr>
      <w:r>
        <w:rPr>
          <w:rFonts w:hint="eastAsia"/>
        </w:rPr>
        <w:t>教育中的汉语拼音：启蒙之钥</w:t>
      </w:r>
    </w:p>
    <w:p w14:paraId="72C306C0" w14:textId="77777777" w:rsidR="00DC253D" w:rsidRDefault="00DC253D">
      <w:pPr>
        <w:rPr>
          <w:rFonts w:hint="eastAsia"/>
        </w:rPr>
      </w:pPr>
      <w:r>
        <w:rPr>
          <w:rFonts w:hint="eastAsia"/>
        </w:rPr>
        <w:t>汉语拼音在学校教育中占据着启蒙阶段的关键地位。孩子们通过拼音快速掌握汉字读音，为后续的认字和阅读打下坚实的基础。教师们利用拼音进行拼音教学，使学生们能够在短时间内建立起对语言的基本认知框架。拼音也是汉语作为第二语言教学的核心内容之一，许多国家将汉语拼音纳入汉语课程体系，作为学习汉语语音的入门工具。它不仅提高了学习效率，还增强了学生学习汉语的兴趣和自信心。</w:t>
      </w:r>
    </w:p>
    <w:p w14:paraId="3DF2E056" w14:textId="77777777" w:rsidR="00DC253D" w:rsidRDefault="00DC253D">
      <w:pPr>
        <w:rPr>
          <w:rFonts w:hint="eastAsia"/>
        </w:rPr>
      </w:pPr>
    </w:p>
    <w:p w14:paraId="5686F773" w14:textId="77777777" w:rsidR="00DC253D" w:rsidRDefault="00DC253D">
      <w:pPr>
        <w:rPr>
          <w:rFonts w:hint="eastAsia"/>
        </w:rPr>
      </w:pPr>
      <w:r>
        <w:rPr>
          <w:rFonts w:hint="eastAsia"/>
        </w:rPr>
        <w:t>拼音输入法：信息时代的助力</w:t>
      </w:r>
    </w:p>
    <w:p w14:paraId="146DE8CC" w14:textId="77777777" w:rsidR="00DC253D" w:rsidRDefault="00DC253D">
      <w:pPr>
        <w:rPr>
          <w:rFonts w:hint="eastAsia"/>
        </w:rPr>
      </w:pPr>
      <w:r>
        <w:rPr>
          <w:rFonts w:hint="eastAsia"/>
        </w:rPr>
        <w:t>随着信息技术的日新月异，拼音输入法逐渐成为人们日常生活中最常用的汉字输入方式之一。无论是电脑还是手机，拼音输入法以其便捷性和高效性深受用户喜爱。它简化了汉字录入过程，让人们可以轻松地通过键盘或触摸屏打出想要的文字。不仅如此，智能拼音输入法还能根据用户的输入习惯提供预测文本，进一步提升了输入速度和准确性。在社交媒体、即时通讯以及办公软件中，拼音输入法发挥着不可替代的作用。</w:t>
      </w:r>
    </w:p>
    <w:p w14:paraId="2B6A93A6" w14:textId="77777777" w:rsidR="00DC253D" w:rsidRDefault="00DC253D">
      <w:pPr>
        <w:rPr>
          <w:rFonts w:hint="eastAsia"/>
        </w:rPr>
      </w:pPr>
    </w:p>
    <w:p w14:paraId="03B418D3" w14:textId="77777777" w:rsidR="00DC253D" w:rsidRDefault="00DC253D">
      <w:pPr>
        <w:rPr>
          <w:rFonts w:hint="eastAsia"/>
        </w:rPr>
      </w:pPr>
      <w:r>
        <w:rPr>
          <w:rFonts w:hint="eastAsia"/>
        </w:rPr>
        <w:t>汉语拼音的未来：持续发展与创新</w:t>
      </w:r>
    </w:p>
    <w:p w14:paraId="53F7EB59" w14:textId="77777777" w:rsidR="00DC253D" w:rsidRDefault="00DC253D">
      <w:pPr>
        <w:rPr>
          <w:rFonts w:hint="eastAsia"/>
        </w:rPr>
      </w:pPr>
      <w:r>
        <w:rPr>
          <w:rFonts w:hint="eastAsia"/>
        </w:rPr>
        <w:t>展望未来，汉语拼音将继续在全球化进程中扮演重要角色，并随着科技的进步而不断创新。随着人工智能、大数据等新技术的应用，拼音输入法将变得更加智能化，能够更好地理解用户的意图并提供个性化的服务。汉语拼音也有望在更多领域得到应用，如语音识别、机器翻译等，推动中国语言文化的传播与发展。汉语拼音作为一种简洁有效的注音工具，其影响力远不止于语言本身，而是跨越时空，连接着过去与未来。</w:t>
      </w:r>
    </w:p>
    <w:p w14:paraId="25F96D53" w14:textId="77777777" w:rsidR="00DC253D" w:rsidRDefault="00DC253D">
      <w:pPr>
        <w:rPr>
          <w:rFonts w:hint="eastAsia"/>
        </w:rPr>
      </w:pPr>
    </w:p>
    <w:p w14:paraId="06A3CED3" w14:textId="77777777" w:rsidR="00DC253D" w:rsidRDefault="00DC25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C4617E" w14:textId="7BA511AB" w:rsidR="00E8448B" w:rsidRDefault="00E8448B"/>
    <w:sectPr w:rsidR="00E84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8B"/>
    <w:rsid w:val="0075097D"/>
    <w:rsid w:val="00DC253D"/>
    <w:rsid w:val="00E8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DA700-73DC-4068-9C17-B0791CDD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4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4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4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4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4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4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4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4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4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4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4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4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4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4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4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4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4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4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4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4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4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4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