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F466" w14:textId="77777777" w:rsidR="00732A98" w:rsidRDefault="00732A98">
      <w:pPr>
        <w:rPr>
          <w:rFonts w:hint="eastAsia"/>
        </w:rPr>
      </w:pPr>
      <w:r>
        <w:rPr>
          <w:rFonts w:hint="eastAsia"/>
        </w:rPr>
        <w:t>逊的组词和的拼音部首</w:t>
      </w:r>
    </w:p>
    <w:p w14:paraId="66F1E858" w14:textId="77777777" w:rsidR="00732A98" w:rsidRDefault="00732A98">
      <w:pPr>
        <w:rPr>
          <w:rFonts w:hint="eastAsia"/>
        </w:rPr>
      </w:pPr>
      <w:r>
        <w:rPr>
          <w:rFonts w:hint="eastAsia"/>
        </w:rPr>
        <w:t>在汉语这个博大精深的语言体系中，每一个汉字都有着其独特的魅力与意义。今天，我们将聚焦于“逊”字，探索它与其他字结合形成的丰富词汇，以及它的拼音和部首所带来的文化内涵。</w:t>
      </w:r>
    </w:p>
    <w:p w14:paraId="5598ACB9" w14:textId="77777777" w:rsidR="00732A98" w:rsidRDefault="00732A98">
      <w:pPr>
        <w:rPr>
          <w:rFonts w:hint="eastAsia"/>
        </w:rPr>
      </w:pPr>
    </w:p>
    <w:p w14:paraId="3EE36C3F" w14:textId="77777777" w:rsidR="00732A98" w:rsidRDefault="00732A98">
      <w:pPr>
        <w:rPr>
          <w:rFonts w:hint="eastAsia"/>
        </w:rPr>
      </w:pPr>
      <w:r>
        <w:rPr>
          <w:rFonts w:hint="eastAsia"/>
        </w:rPr>
        <w:t>逊字的意义及其起源</w:t>
      </w:r>
    </w:p>
    <w:p w14:paraId="61048C25" w14:textId="77777777" w:rsidR="00732A98" w:rsidRDefault="00732A98">
      <w:pPr>
        <w:rPr>
          <w:rFonts w:hint="eastAsia"/>
        </w:rPr>
      </w:pPr>
      <w:r>
        <w:rPr>
          <w:rFonts w:hint="eastAsia"/>
        </w:rPr>
        <w:t>“逊”，读作 xùn，从心从寸，本义是谦让、退避的意思。在古代文献中，“逊”常常用来描述一个人谦虚有礼的态度或行为，如《尚书》中有言：“满招损，谦受益，戒骄戒躁。”这里所说的“谦”即含有“逊”的意味。随着时间的发展，“逊”字也逐渐被引申为形容事物不如人意的状态，例如在口语中我们常用“逊色”来形容某事某物比不上其他同类。</w:t>
      </w:r>
    </w:p>
    <w:p w14:paraId="2C190622" w14:textId="77777777" w:rsidR="00732A98" w:rsidRDefault="00732A98">
      <w:pPr>
        <w:rPr>
          <w:rFonts w:hint="eastAsia"/>
        </w:rPr>
      </w:pPr>
    </w:p>
    <w:p w14:paraId="2CE6917E" w14:textId="77777777" w:rsidR="00732A98" w:rsidRDefault="00732A98">
      <w:pPr>
        <w:rPr>
          <w:rFonts w:hint="eastAsia"/>
        </w:rPr>
      </w:pPr>
      <w:r>
        <w:rPr>
          <w:rFonts w:hint="eastAsia"/>
        </w:rPr>
        <w:t>逊字的组词</w:t>
      </w:r>
    </w:p>
    <w:p w14:paraId="527CB7FC" w14:textId="77777777" w:rsidR="00732A98" w:rsidRDefault="00732A98">
      <w:pPr>
        <w:rPr>
          <w:rFonts w:hint="eastAsia"/>
        </w:rPr>
      </w:pPr>
      <w:r>
        <w:rPr>
          <w:rFonts w:hint="eastAsia"/>
        </w:rPr>
        <w:t>“逊”字作为构词元素，参与构成了许多富有表现力的词语。“逊位”，指的是君主自愿放弃王位的行为；“逊谢”，则是指辞谢官职或者荣誉，体现了古人的高风亮节。“逊色”、“逊志”等词则更多地出现在日常对话里，前者表示不及、次于，后者则是指降低自己的意志或目标，用于表达自我要求下降的情境。“逊”还可以与其他积极正面的词汇组合，比如“逊美”，寓意美好的东西即使不那么突出，仍然值得赞赏。</w:t>
      </w:r>
    </w:p>
    <w:p w14:paraId="61B08A2B" w14:textId="77777777" w:rsidR="00732A98" w:rsidRDefault="00732A98">
      <w:pPr>
        <w:rPr>
          <w:rFonts w:hint="eastAsia"/>
        </w:rPr>
      </w:pPr>
    </w:p>
    <w:p w14:paraId="4EA70F31" w14:textId="77777777" w:rsidR="00732A98" w:rsidRDefault="00732A98">
      <w:pPr>
        <w:rPr>
          <w:rFonts w:hint="eastAsia"/>
        </w:rPr>
      </w:pPr>
      <w:r>
        <w:rPr>
          <w:rFonts w:hint="eastAsia"/>
        </w:rPr>
        <w:t>拼音与发音特点</w:t>
      </w:r>
    </w:p>
    <w:p w14:paraId="2C3C738E" w14:textId="77777777" w:rsidR="00732A98" w:rsidRDefault="00732A98">
      <w:pPr>
        <w:rPr>
          <w:rFonts w:hint="eastAsia"/>
        </w:rPr>
      </w:pPr>
      <w:r>
        <w:rPr>
          <w:rFonts w:hint="eastAsia"/>
        </w:rPr>
        <w:t>“逊”的拼音为 xùn，属于去声调。汉语中的声调对于字义有着重要的影响，相同的音节在不同的声调下可以表示完全不同的意思。xùn 的发音较为轻快，尾音上扬，给人一种柔和而不失坚定的感觉。这种发音特质使得“逊”字在口语交流中既易于辨识又带有一种优雅的气质。</w:t>
      </w:r>
    </w:p>
    <w:p w14:paraId="2EE0A520" w14:textId="77777777" w:rsidR="00732A98" w:rsidRDefault="00732A98">
      <w:pPr>
        <w:rPr>
          <w:rFonts w:hint="eastAsia"/>
        </w:rPr>
      </w:pPr>
    </w:p>
    <w:p w14:paraId="5309FB76" w14:textId="77777777" w:rsidR="00732A98" w:rsidRDefault="00732A98">
      <w:pPr>
        <w:rPr>
          <w:rFonts w:hint="eastAsia"/>
        </w:rPr>
      </w:pPr>
      <w:r>
        <w:rPr>
          <w:rFonts w:hint="eastAsia"/>
        </w:rPr>
        <w:t>部首解析</w:t>
      </w:r>
    </w:p>
    <w:p w14:paraId="3CF7DAAE" w14:textId="77777777" w:rsidR="00732A98" w:rsidRDefault="00732A98">
      <w:pPr>
        <w:rPr>
          <w:rFonts w:hint="eastAsia"/>
        </w:rPr>
      </w:pPr>
      <w:r>
        <w:rPr>
          <w:rFonts w:hint="eastAsia"/>
        </w:rPr>
        <w:t>“逊”的部首是由“心”和“寸”组成。“心”位于左侧，代表着情感和思想；“寸”则置于右侧，象征着尺度和分寸。这样的结构设计不仅反映了汉字造字时对形义结合的追求，同时也暗示了“逊”所蕴含的文化价值——心中要有度，行事需有节。通过理解“逊”的部首构造，我们可以更深刻地体会到古人对于谦逊美德的推崇，以及他们希望通过文字传递给后世子孙的生活智慧。</w:t>
      </w:r>
    </w:p>
    <w:p w14:paraId="3CB40C83" w14:textId="77777777" w:rsidR="00732A98" w:rsidRDefault="00732A98">
      <w:pPr>
        <w:rPr>
          <w:rFonts w:hint="eastAsia"/>
        </w:rPr>
      </w:pPr>
    </w:p>
    <w:p w14:paraId="515A14A9" w14:textId="77777777" w:rsidR="00732A98" w:rsidRDefault="00732A98">
      <w:pPr>
        <w:rPr>
          <w:rFonts w:hint="eastAsia"/>
        </w:rPr>
      </w:pPr>
      <w:r>
        <w:rPr>
          <w:rFonts w:hint="eastAsia"/>
        </w:rPr>
        <w:t>最后的总结</w:t>
      </w:r>
    </w:p>
    <w:p w14:paraId="6F003DE4" w14:textId="77777777" w:rsidR="00732A98" w:rsidRDefault="00732A98">
      <w:pPr>
        <w:rPr>
          <w:rFonts w:hint="eastAsia"/>
        </w:rPr>
      </w:pPr>
      <w:r>
        <w:rPr>
          <w:rFonts w:hint="eastAsia"/>
        </w:rPr>
        <w:t>“逊”不仅仅是一个简单的汉字，它承载着深厚的历史文化和哲学思考。通过对“逊”字的组词、拼音及部首的学习，我们不仅能提升自己的语言能力，更能从中领悟到中华民族传承千年的优秀品德。希望每一位读者都能从这篇文章中获得启发，将“逊”的精神融入日常生活之中，成为一个既有原则又不失灵活的人。</w:t>
      </w:r>
    </w:p>
    <w:p w14:paraId="4E05DFB1" w14:textId="77777777" w:rsidR="00732A98" w:rsidRDefault="00732A98">
      <w:pPr>
        <w:rPr>
          <w:rFonts w:hint="eastAsia"/>
        </w:rPr>
      </w:pPr>
    </w:p>
    <w:p w14:paraId="49EAAD3B" w14:textId="77777777" w:rsidR="00732A98" w:rsidRDefault="00732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66245" w14:textId="52636370" w:rsidR="00237E9E" w:rsidRDefault="00237E9E"/>
    <w:sectPr w:rsidR="0023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9E"/>
    <w:rsid w:val="00237E9E"/>
    <w:rsid w:val="00732A9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81C23-6D20-481D-AF12-DFF46B2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