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26242" w14:textId="77777777" w:rsidR="00172F14" w:rsidRDefault="00172F14">
      <w:pPr>
        <w:rPr>
          <w:rFonts w:hint="eastAsia"/>
        </w:rPr>
      </w:pPr>
      <w:r>
        <w:rPr>
          <w:rFonts w:hint="eastAsia"/>
        </w:rPr>
        <w:t>通红的拼音：Tōnghóng</w:t>
      </w:r>
    </w:p>
    <w:p w14:paraId="123FCF19" w14:textId="77777777" w:rsidR="00172F14" w:rsidRDefault="00172F14">
      <w:pPr>
        <w:rPr>
          <w:rFonts w:hint="eastAsia"/>
        </w:rPr>
      </w:pPr>
      <w:r>
        <w:rPr>
          <w:rFonts w:hint="eastAsia"/>
        </w:rPr>
        <w:t>“通红”在汉语中的拼音是 Tōnghóng。这个词语描绘了一种颜色状态，通常指的是某物或某人的颜色变得完全且明显地呈现红色。比如，在寒冷的天气里，一个人的面颊可能会因为冷风而变得通红；或者当一个人感到极度害羞时，脸部也会因血流涌上而显得通红。红色在中国文化中具有特殊的意义，它不仅代表着热情、活力，还象征着好运和繁荣。</w:t>
      </w:r>
    </w:p>
    <w:p w14:paraId="4383BEA5" w14:textId="77777777" w:rsidR="00172F14" w:rsidRDefault="00172F14">
      <w:pPr>
        <w:rPr>
          <w:rFonts w:hint="eastAsia"/>
        </w:rPr>
      </w:pPr>
    </w:p>
    <w:p w14:paraId="13ACBB95" w14:textId="77777777" w:rsidR="00172F14" w:rsidRDefault="00172F14">
      <w:pPr>
        <w:rPr>
          <w:rFonts w:hint="eastAsia"/>
        </w:rPr>
      </w:pPr>
      <w:r>
        <w:rPr>
          <w:rFonts w:hint="eastAsia"/>
        </w:rPr>
        <w:t>通红的历史与文化意义</w:t>
      </w:r>
    </w:p>
    <w:p w14:paraId="2A2EB8AE" w14:textId="77777777" w:rsidR="00172F14" w:rsidRDefault="00172F14">
      <w:pPr>
        <w:rPr>
          <w:rFonts w:hint="eastAsia"/>
        </w:rPr>
      </w:pPr>
      <w:r>
        <w:rPr>
          <w:rFonts w:hint="eastAsia"/>
        </w:rPr>
        <w:t>从历史的角度来看，红色一直是中国传统文化中极为重要的色彩之一。早在远古时期，红色就因为其鲜艳夺目而被赋予了神秘的力量。古代的祭祀活动中，人们会使用红色来表达对神灵的崇敬和祈求庇护的愿望。到了封建社会，红色更是成为皇权的象征，宫殿建筑、皇帝服饰都大量采用红色元素。而今，尽管时代的变迁让许多传统习俗逐渐淡化，但红色依然是庆祝节日、婚庆场合不可或缺的颜色，通红的事物因此也常常带有一种喜庆和热烈的情感氛围。</w:t>
      </w:r>
    </w:p>
    <w:p w14:paraId="24435142" w14:textId="77777777" w:rsidR="00172F14" w:rsidRDefault="00172F14">
      <w:pPr>
        <w:rPr>
          <w:rFonts w:hint="eastAsia"/>
        </w:rPr>
      </w:pPr>
    </w:p>
    <w:p w14:paraId="6A8F4357" w14:textId="77777777" w:rsidR="00172F14" w:rsidRDefault="00172F14">
      <w:pPr>
        <w:rPr>
          <w:rFonts w:hint="eastAsia"/>
        </w:rPr>
      </w:pPr>
      <w:r>
        <w:rPr>
          <w:rFonts w:hint="eastAsia"/>
        </w:rPr>
        <w:t>通红在文学艺术中的表现</w:t>
      </w:r>
    </w:p>
    <w:p w14:paraId="3A30DB75" w14:textId="77777777" w:rsidR="00172F14" w:rsidRDefault="00172F14">
      <w:pPr>
        <w:rPr>
          <w:rFonts w:hint="eastAsia"/>
        </w:rPr>
      </w:pPr>
      <w:r>
        <w:rPr>
          <w:rFonts w:hint="eastAsia"/>
        </w:rPr>
        <w:t>文学作品中，作家们常用“通红”来形容人物情绪激动时的脸色变化，或是描述夕阳西下时天空那片壮丽的景色。画家笔下的通红可能出现在热烈的场景中，如火烈鸟的羽毛、秋日枫叶的色泽等，通过强烈的视觉冲击力传达情感。音乐家或许不会直接用“通红”来形容音符，但在旋律中可以感受到那种激昂澎湃的情绪，仿佛看到一片通红的世界。在电影电视中，导演也会巧妙运用灯光效果制造出通红的画面，以此增强剧情的表现力和感染力。</w:t>
      </w:r>
    </w:p>
    <w:p w14:paraId="1FBA6322" w14:textId="77777777" w:rsidR="00172F14" w:rsidRDefault="00172F14">
      <w:pPr>
        <w:rPr>
          <w:rFonts w:hint="eastAsia"/>
        </w:rPr>
      </w:pPr>
    </w:p>
    <w:p w14:paraId="78AC743C" w14:textId="77777777" w:rsidR="00172F14" w:rsidRDefault="00172F14">
      <w:pPr>
        <w:rPr>
          <w:rFonts w:hint="eastAsia"/>
        </w:rPr>
      </w:pPr>
      <w:r>
        <w:rPr>
          <w:rFonts w:hint="eastAsia"/>
        </w:rPr>
        <w:t>现代生活中的通红</w:t>
      </w:r>
    </w:p>
    <w:p w14:paraId="63DB9ED3" w14:textId="77777777" w:rsidR="00172F14" w:rsidRDefault="00172F14">
      <w:pPr>
        <w:rPr>
          <w:rFonts w:hint="eastAsia"/>
        </w:rPr>
      </w:pPr>
      <w:r>
        <w:rPr>
          <w:rFonts w:hint="eastAsia"/>
        </w:rPr>
        <w:t>在现代社会，通红不再局限于自然现象或文化艺术领域。科技的发展为通红带来了新的诠释空间，例如LED灯可以轻松营造出通红的效果，广泛应用于城市夜景装饰、舞台表演照明等方面。随着健康意识的提升，人们开始关注自身面色是否健康红润，通红的面色被视为身体健康、精神饱满的标志。在时尚界，通红也是永不褪色的经典色调，无论是口红、服装还是配饰，都能找到通红的身影，它传递着自信与魅力的信息。</w:t>
      </w:r>
    </w:p>
    <w:p w14:paraId="0348C123" w14:textId="77777777" w:rsidR="00172F14" w:rsidRDefault="00172F14">
      <w:pPr>
        <w:rPr>
          <w:rFonts w:hint="eastAsia"/>
        </w:rPr>
      </w:pPr>
    </w:p>
    <w:p w14:paraId="62F6A9EC" w14:textId="77777777" w:rsidR="00172F14" w:rsidRDefault="00172F14">
      <w:pPr>
        <w:rPr>
          <w:rFonts w:hint="eastAsia"/>
        </w:rPr>
      </w:pPr>
      <w:r>
        <w:rPr>
          <w:rFonts w:hint="eastAsia"/>
        </w:rPr>
        <w:t>最后的总结</w:t>
      </w:r>
    </w:p>
    <w:p w14:paraId="0D9EB2C5" w14:textId="77777777" w:rsidR="00172F14" w:rsidRDefault="00172F14">
      <w:pPr>
        <w:rPr>
          <w:rFonts w:hint="eastAsia"/>
        </w:rPr>
      </w:pPr>
      <w:r>
        <w:rPr>
          <w:rFonts w:hint="eastAsia"/>
        </w:rPr>
        <w:t>“通红”的拼音简单易记，但其所蕴含的文化价值和美学意蕴却是丰富多彩的。从古老的传说故事到当代的艺术创作，从日常生活的点滴到重大庆典活动，通红始终扮演着重要角色，见证着岁月变迁的同时也不断融入新的时代特色，继续散发着独特的魅力。</w:t>
      </w:r>
    </w:p>
    <w:p w14:paraId="68070158" w14:textId="77777777" w:rsidR="00172F14" w:rsidRDefault="00172F14">
      <w:pPr>
        <w:rPr>
          <w:rFonts w:hint="eastAsia"/>
        </w:rPr>
      </w:pPr>
    </w:p>
    <w:p w14:paraId="6E8387B3" w14:textId="77777777" w:rsidR="00172F14" w:rsidRDefault="00172F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DE7410" w14:textId="6FCB8A3F" w:rsidR="0003792C" w:rsidRDefault="0003792C"/>
    <w:sectPr w:rsidR="00037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2C"/>
    <w:rsid w:val="0003792C"/>
    <w:rsid w:val="00172F1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56B00-189C-4D88-9052-6E7CDDAB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9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9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9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9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9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9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9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9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9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9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9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9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9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9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9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9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9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9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9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9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9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9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9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9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9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9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