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C83E" w14:textId="77777777" w:rsidR="00D9635C" w:rsidRDefault="00D9635C">
      <w:pPr>
        <w:rPr>
          <w:rFonts w:hint="eastAsia"/>
        </w:rPr>
      </w:pPr>
      <w:r>
        <w:rPr>
          <w:rFonts w:hint="eastAsia"/>
        </w:rPr>
        <w:t>造访（zào fǎng）与吝啬（lìn sè）：深入解析</w:t>
      </w:r>
    </w:p>
    <w:p w14:paraId="50E1E284" w14:textId="77777777" w:rsidR="00D9635C" w:rsidRDefault="00D9635C">
      <w:pPr>
        <w:rPr>
          <w:rFonts w:hint="eastAsia"/>
        </w:rPr>
      </w:pPr>
      <w:r>
        <w:rPr>
          <w:rFonts w:hint="eastAsia"/>
        </w:rPr>
        <w:t>在汉语的词汇宝库中，“造访”和“吝啬”这两个词，虽同属日常交流中的常用词汇，但它们所表达的含义却截然不同。首先探讨“造访”，其拼音为 zào fǎng。这个词语通常用于描述一个人前往另一个人的住所或工作地点进行拜访的行为。不同于“访问”一词，“造访”往往带有一种更为正式或是礼貌性的色彩，暗示了来访者对被访者的尊重以及拜访的临时性。例如，在古代文人之间的交往中，如果某位学者想要拜会另一位贤士，他可能会选择“造访”这个词来表达自己的行为。</w:t>
      </w:r>
    </w:p>
    <w:p w14:paraId="33259524" w14:textId="77777777" w:rsidR="00D9635C" w:rsidRDefault="00D9635C">
      <w:pPr>
        <w:rPr>
          <w:rFonts w:hint="eastAsia"/>
        </w:rPr>
      </w:pPr>
    </w:p>
    <w:p w14:paraId="161EBADA" w14:textId="77777777" w:rsidR="00D9635C" w:rsidRDefault="00D9635C">
      <w:pPr>
        <w:rPr>
          <w:rFonts w:hint="eastAsia"/>
        </w:rPr>
      </w:pPr>
      <w:r>
        <w:rPr>
          <w:rFonts w:hint="eastAsia"/>
        </w:rPr>
        <w:t>造访的文化背景及现代应用</w:t>
      </w:r>
    </w:p>
    <w:p w14:paraId="09CB6AE0" w14:textId="77777777" w:rsidR="00D9635C" w:rsidRDefault="00D9635C">
      <w:pPr>
        <w:rPr>
          <w:rFonts w:hint="eastAsia"/>
        </w:rPr>
      </w:pPr>
      <w:r>
        <w:rPr>
          <w:rFonts w:hint="eastAsia"/>
        </w:rPr>
        <w:t>在中国传统文化里，“造访”不仅是社交互动的一部分，更是一种礼仪的表现。“造访”时讲究时间的选择、礼物的准备乃至言谈举止都有一定的规矩。随着时代的变迁和社会的发展，尽管现代社会的人际交往模式发生了巨大变化，但“造访”的概念仍然保留下来，并且在某些场合下继续发挥着它独特的意义。比如，当人们希望表达对于对方的高度重视或者是在较为正式的情况下，如商务洽谈、学术交流等，仍然会使用“造访”这个词。</w:t>
      </w:r>
    </w:p>
    <w:p w14:paraId="4E73BAB3" w14:textId="77777777" w:rsidR="00D9635C" w:rsidRDefault="00D9635C">
      <w:pPr>
        <w:rPr>
          <w:rFonts w:hint="eastAsia"/>
        </w:rPr>
      </w:pPr>
    </w:p>
    <w:p w14:paraId="2E879735" w14:textId="77777777" w:rsidR="00D9635C" w:rsidRDefault="00D9635C">
      <w:pPr>
        <w:rPr>
          <w:rFonts w:hint="eastAsia"/>
        </w:rPr>
      </w:pPr>
      <w:r>
        <w:rPr>
          <w:rFonts w:hint="eastAsia"/>
        </w:rPr>
        <w:t>吝啬（lìn sè）及其社会影响</w:t>
      </w:r>
    </w:p>
    <w:p w14:paraId="151266D8" w14:textId="77777777" w:rsidR="00D9635C" w:rsidRDefault="00D9635C">
      <w:pPr>
        <w:rPr>
          <w:rFonts w:hint="eastAsia"/>
        </w:rPr>
      </w:pPr>
      <w:r>
        <w:rPr>
          <w:rFonts w:hint="eastAsia"/>
        </w:rPr>
        <w:t>接下来我们来看“吝啬”。它的拼音是 lìn sè，用来形容一个人在财物上的过分节省，甚至到了不愿意合理花费的程度。吝啬之人可能对自己的物质享受非常苛刻，也可能是对他人的帮助和支持显得异常小气。这种性格特征在不同的文化背景下有着不同的评价标准；在中国传统观念中，适度的节约被视为美德，但是过度的吝啬则被认为是缺乏慷慨和同情心的表现，不利于建立良好的人际关系。</w:t>
      </w:r>
    </w:p>
    <w:p w14:paraId="68A4F841" w14:textId="77777777" w:rsidR="00D9635C" w:rsidRDefault="00D9635C">
      <w:pPr>
        <w:rPr>
          <w:rFonts w:hint="eastAsia"/>
        </w:rPr>
      </w:pPr>
    </w:p>
    <w:p w14:paraId="4A1F3E05" w14:textId="77777777" w:rsidR="00D9635C" w:rsidRDefault="00D9635C">
      <w:pPr>
        <w:rPr>
          <w:rFonts w:hint="eastAsia"/>
        </w:rPr>
      </w:pPr>
      <w:r>
        <w:rPr>
          <w:rFonts w:hint="eastAsia"/>
        </w:rPr>
        <w:t>吝啬的心理根源及克服方法</w:t>
      </w:r>
    </w:p>
    <w:p w14:paraId="36C86D7E" w14:textId="77777777" w:rsidR="00D9635C" w:rsidRDefault="00D9635C">
      <w:pPr>
        <w:rPr>
          <w:rFonts w:hint="eastAsia"/>
        </w:rPr>
      </w:pPr>
      <w:r>
        <w:rPr>
          <w:rFonts w:hint="eastAsia"/>
        </w:rPr>
        <w:t>从心理学的角度分析，有些人之所以表现出吝啬的行为，可能是由于过去的经济困难经历造成的心理阴影，或者是出于对未来不确定性的恐惧而采取的一种自我保护机制。要克服吝啬的心理，首先要认识到慷慨大方不仅能够增进人与人之间的情感联系，同时也是个人成长和社会和谐的重要因素。通过逐步调整消费观念，学会适当地给予和分享，可以帮助那些有吝啬倾向的人建立起更加健康积极的生活态度。</w:t>
      </w:r>
    </w:p>
    <w:p w14:paraId="7AF054F2" w14:textId="77777777" w:rsidR="00D9635C" w:rsidRDefault="00D9635C">
      <w:pPr>
        <w:rPr>
          <w:rFonts w:hint="eastAsia"/>
        </w:rPr>
      </w:pPr>
    </w:p>
    <w:p w14:paraId="6A2456E8" w14:textId="77777777" w:rsidR="00D9635C" w:rsidRDefault="00D9635C">
      <w:pPr>
        <w:rPr>
          <w:rFonts w:hint="eastAsia"/>
        </w:rPr>
      </w:pPr>
      <w:r>
        <w:rPr>
          <w:rFonts w:hint="eastAsia"/>
        </w:rPr>
        <w:t>最后的总结：造访与吝啬的对比思考</w:t>
      </w:r>
    </w:p>
    <w:p w14:paraId="51709EF0" w14:textId="77777777" w:rsidR="00D9635C" w:rsidRDefault="00D9635C">
      <w:pPr>
        <w:rPr>
          <w:rFonts w:hint="eastAsia"/>
        </w:rPr>
      </w:pPr>
      <w:r>
        <w:rPr>
          <w:rFonts w:hint="eastAsia"/>
        </w:rPr>
        <w:t>“造访”和“吝啬”分别代表了人际交往中的正面和负面特质。一个善于“造访”的人往往懂得如何维护和发展人脉关系，而一个能够克服“吝啬”心理的人则更容易获得内心的满足感和社会的认可。两者虽然看似无关，但在实际生活中却是相互关联的——良好的社交技能有助于打破人与人之间的隔阂，而健康的财务观则是维持长久友谊的基础之一。因此，了解并正确运用这些词汇背后的文化内涵，对于我们每个人来说都是非常有益的。</w:t>
      </w:r>
    </w:p>
    <w:p w14:paraId="3443694F" w14:textId="77777777" w:rsidR="00D9635C" w:rsidRDefault="00D9635C">
      <w:pPr>
        <w:rPr>
          <w:rFonts w:hint="eastAsia"/>
        </w:rPr>
      </w:pPr>
    </w:p>
    <w:p w14:paraId="40614FAD" w14:textId="77777777" w:rsidR="00D9635C" w:rsidRDefault="00D9635C">
      <w:pPr>
        <w:rPr>
          <w:rFonts w:hint="eastAsia"/>
        </w:rPr>
      </w:pPr>
      <w:r>
        <w:rPr>
          <w:rFonts w:hint="eastAsia"/>
        </w:rPr>
        <w:t>本文是由每日作文网(2345lzwz.com)为大家创作</w:t>
      </w:r>
    </w:p>
    <w:p w14:paraId="1DD3D689" w14:textId="192BCCED" w:rsidR="0002704A" w:rsidRDefault="0002704A"/>
    <w:sectPr w:rsidR="0002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4A"/>
    <w:rsid w:val="0002704A"/>
    <w:rsid w:val="0075097D"/>
    <w:rsid w:val="00D9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38CBE-BD23-4CB4-A0CA-53EBAF0D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4A"/>
    <w:rPr>
      <w:rFonts w:cstheme="majorBidi"/>
      <w:color w:val="2F5496" w:themeColor="accent1" w:themeShade="BF"/>
      <w:sz w:val="28"/>
      <w:szCs w:val="28"/>
    </w:rPr>
  </w:style>
  <w:style w:type="character" w:customStyle="1" w:styleId="50">
    <w:name w:val="标题 5 字符"/>
    <w:basedOn w:val="a0"/>
    <w:link w:val="5"/>
    <w:uiPriority w:val="9"/>
    <w:semiHidden/>
    <w:rsid w:val="0002704A"/>
    <w:rPr>
      <w:rFonts w:cstheme="majorBidi"/>
      <w:color w:val="2F5496" w:themeColor="accent1" w:themeShade="BF"/>
      <w:sz w:val="24"/>
    </w:rPr>
  </w:style>
  <w:style w:type="character" w:customStyle="1" w:styleId="60">
    <w:name w:val="标题 6 字符"/>
    <w:basedOn w:val="a0"/>
    <w:link w:val="6"/>
    <w:uiPriority w:val="9"/>
    <w:semiHidden/>
    <w:rsid w:val="0002704A"/>
    <w:rPr>
      <w:rFonts w:cstheme="majorBidi"/>
      <w:b/>
      <w:bCs/>
      <w:color w:val="2F5496" w:themeColor="accent1" w:themeShade="BF"/>
    </w:rPr>
  </w:style>
  <w:style w:type="character" w:customStyle="1" w:styleId="70">
    <w:name w:val="标题 7 字符"/>
    <w:basedOn w:val="a0"/>
    <w:link w:val="7"/>
    <w:uiPriority w:val="9"/>
    <w:semiHidden/>
    <w:rsid w:val="0002704A"/>
    <w:rPr>
      <w:rFonts w:cstheme="majorBidi"/>
      <w:b/>
      <w:bCs/>
      <w:color w:val="595959" w:themeColor="text1" w:themeTint="A6"/>
    </w:rPr>
  </w:style>
  <w:style w:type="character" w:customStyle="1" w:styleId="80">
    <w:name w:val="标题 8 字符"/>
    <w:basedOn w:val="a0"/>
    <w:link w:val="8"/>
    <w:uiPriority w:val="9"/>
    <w:semiHidden/>
    <w:rsid w:val="0002704A"/>
    <w:rPr>
      <w:rFonts w:cstheme="majorBidi"/>
      <w:color w:val="595959" w:themeColor="text1" w:themeTint="A6"/>
    </w:rPr>
  </w:style>
  <w:style w:type="character" w:customStyle="1" w:styleId="90">
    <w:name w:val="标题 9 字符"/>
    <w:basedOn w:val="a0"/>
    <w:link w:val="9"/>
    <w:uiPriority w:val="9"/>
    <w:semiHidden/>
    <w:rsid w:val="0002704A"/>
    <w:rPr>
      <w:rFonts w:eastAsiaTheme="majorEastAsia" w:cstheme="majorBidi"/>
      <w:color w:val="595959" w:themeColor="text1" w:themeTint="A6"/>
    </w:rPr>
  </w:style>
  <w:style w:type="paragraph" w:styleId="a3">
    <w:name w:val="Title"/>
    <w:basedOn w:val="a"/>
    <w:next w:val="a"/>
    <w:link w:val="a4"/>
    <w:uiPriority w:val="10"/>
    <w:qFormat/>
    <w:rsid w:val="00027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4A"/>
    <w:pPr>
      <w:spacing w:before="160"/>
      <w:jc w:val="center"/>
    </w:pPr>
    <w:rPr>
      <w:i/>
      <w:iCs/>
      <w:color w:val="404040" w:themeColor="text1" w:themeTint="BF"/>
    </w:rPr>
  </w:style>
  <w:style w:type="character" w:customStyle="1" w:styleId="a8">
    <w:name w:val="引用 字符"/>
    <w:basedOn w:val="a0"/>
    <w:link w:val="a7"/>
    <w:uiPriority w:val="29"/>
    <w:rsid w:val="0002704A"/>
    <w:rPr>
      <w:i/>
      <w:iCs/>
      <w:color w:val="404040" w:themeColor="text1" w:themeTint="BF"/>
    </w:rPr>
  </w:style>
  <w:style w:type="paragraph" w:styleId="a9">
    <w:name w:val="List Paragraph"/>
    <w:basedOn w:val="a"/>
    <w:uiPriority w:val="34"/>
    <w:qFormat/>
    <w:rsid w:val="0002704A"/>
    <w:pPr>
      <w:ind w:left="720"/>
      <w:contextualSpacing/>
    </w:pPr>
  </w:style>
  <w:style w:type="character" w:styleId="aa">
    <w:name w:val="Intense Emphasis"/>
    <w:basedOn w:val="a0"/>
    <w:uiPriority w:val="21"/>
    <w:qFormat/>
    <w:rsid w:val="0002704A"/>
    <w:rPr>
      <w:i/>
      <w:iCs/>
      <w:color w:val="2F5496" w:themeColor="accent1" w:themeShade="BF"/>
    </w:rPr>
  </w:style>
  <w:style w:type="paragraph" w:styleId="ab">
    <w:name w:val="Intense Quote"/>
    <w:basedOn w:val="a"/>
    <w:next w:val="a"/>
    <w:link w:val="ac"/>
    <w:uiPriority w:val="30"/>
    <w:qFormat/>
    <w:rsid w:val="00027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4A"/>
    <w:rPr>
      <w:i/>
      <w:iCs/>
      <w:color w:val="2F5496" w:themeColor="accent1" w:themeShade="BF"/>
    </w:rPr>
  </w:style>
  <w:style w:type="character" w:styleId="ad">
    <w:name w:val="Intense Reference"/>
    <w:basedOn w:val="a0"/>
    <w:uiPriority w:val="32"/>
    <w:qFormat/>
    <w:rsid w:val="00027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