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50BEA" w14:textId="77777777" w:rsidR="0023229C" w:rsidRDefault="0023229C">
      <w:pPr>
        <w:rPr>
          <w:rFonts w:hint="eastAsia"/>
        </w:rPr>
      </w:pPr>
      <w:r>
        <w:rPr>
          <w:rFonts w:hint="eastAsia"/>
        </w:rPr>
        <w:t>重 chóng 重 chóng 山 shān 岭 lǐng 的 dì 拼 pīn 音 yīn</w:t>
      </w:r>
    </w:p>
    <w:p w14:paraId="4A042F59" w14:textId="77777777" w:rsidR="0023229C" w:rsidRDefault="0023229C">
      <w:pPr>
        <w:rPr>
          <w:rFonts w:hint="eastAsia"/>
        </w:rPr>
      </w:pPr>
      <w:r>
        <w:rPr>
          <w:rFonts w:hint="eastAsia"/>
        </w:rPr>
        <w:t>重重山岭的拼音是“chóng chóng shān lǐng”。这个词语描绘了中国乃至世界许多地方所特有的地理风貌，它不仅是中国诗词中常见的意象，也是人们心中对自然之美的向往与崇敬。在汉语里，“重”字表示重复、叠加的意思，而“山岭”则是指连绵起伏的山脉。因此，“重重山岭”意味着一山接一山，层峦叠嶂，给人一种雄伟壮观的感觉。</w:t>
      </w:r>
    </w:p>
    <w:p w14:paraId="1B11C7E7" w14:textId="77777777" w:rsidR="0023229C" w:rsidRDefault="0023229C">
      <w:pPr>
        <w:rPr>
          <w:rFonts w:hint="eastAsia"/>
        </w:rPr>
      </w:pPr>
    </w:p>
    <w:p w14:paraId="5B38601A" w14:textId="77777777" w:rsidR="0023229C" w:rsidRDefault="0023229C">
      <w:pPr>
        <w:rPr>
          <w:rFonts w:hint="eastAsia"/>
        </w:rPr>
      </w:pPr>
      <w:r>
        <w:rPr>
          <w:rFonts w:hint="eastAsia"/>
        </w:rPr>
        <w:t>自然景观中的重重山岭</w:t>
      </w:r>
    </w:p>
    <w:p w14:paraId="1FB04EE5" w14:textId="77777777" w:rsidR="0023229C" w:rsidRDefault="0023229C">
      <w:pPr>
        <w:rPr>
          <w:rFonts w:hint="eastAsia"/>
        </w:rPr>
      </w:pPr>
      <w:r>
        <w:rPr>
          <w:rFonts w:hint="eastAsia"/>
        </w:rPr>
        <w:t>在中国的广袤大地上，从东北到西南，从北疆到南国，无处不见重重山岭的身影。这些山岭有的高耸入云，有的蜿蜒曲折，它们构成了中国地形的基本骨架，孕育了丰富的自然资源和多样的生态系统。例如，横断山脉以其复杂的地质结构和垂直分布的气候带闻名；太行山脉则见证了华夏文明的发展历程；而秦岭作为南北气候的分界线，更是影响着整个中国的生态格局。每一片山林，每一座高峰，都是大自然鬼斧神工的杰作，吸引着无数探险者和游客前来探索。</w:t>
      </w:r>
    </w:p>
    <w:p w14:paraId="3614DE6B" w14:textId="77777777" w:rsidR="0023229C" w:rsidRDefault="0023229C">
      <w:pPr>
        <w:rPr>
          <w:rFonts w:hint="eastAsia"/>
        </w:rPr>
      </w:pPr>
    </w:p>
    <w:p w14:paraId="3E27238A" w14:textId="77777777" w:rsidR="0023229C" w:rsidRDefault="0023229C">
      <w:pPr>
        <w:rPr>
          <w:rFonts w:hint="eastAsia"/>
        </w:rPr>
      </w:pPr>
      <w:r>
        <w:rPr>
          <w:rFonts w:hint="eastAsia"/>
        </w:rPr>
        <w:t>文化视野下的重重山岭</w:t>
      </w:r>
    </w:p>
    <w:p w14:paraId="2C01BFA9" w14:textId="77777777" w:rsidR="0023229C" w:rsidRDefault="0023229C">
      <w:pPr>
        <w:rPr>
          <w:rFonts w:hint="eastAsia"/>
        </w:rPr>
      </w:pPr>
      <w:r>
        <w:rPr>
          <w:rFonts w:hint="eastAsia"/>
        </w:rPr>
        <w:t>在中国传统文化中，山被视为神圣之地，是人与天地沟通的桥梁。古代文人墨客常以山为题材，创作了大量脍炙人口的诗歌、绘画和文学作品。“重重山岭”这一景象，在他们的笔下化作了对祖国河山的热爱、对隐逸生活的向往以及对人生哲理的思考。李白的《独坐敬亭山》、杜甫的《望岳》等名篇，都表达了诗人面对巍峨群山时内心的震撼与感动。佛教、道教等宗教也常常选择依山而建寺庙道观，认为这里是修行悟道的理想场所。</w:t>
      </w:r>
    </w:p>
    <w:p w14:paraId="778BE76D" w14:textId="77777777" w:rsidR="0023229C" w:rsidRDefault="0023229C">
      <w:pPr>
        <w:rPr>
          <w:rFonts w:hint="eastAsia"/>
        </w:rPr>
      </w:pPr>
    </w:p>
    <w:p w14:paraId="4FE01E1E" w14:textId="77777777" w:rsidR="0023229C" w:rsidRDefault="0023229C">
      <w:pPr>
        <w:rPr>
          <w:rFonts w:hint="eastAsia"/>
        </w:rPr>
      </w:pPr>
      <w:r>
        <w:rPr>
          <w:rFonts w:hint="eastAsia"/>
        </w:rPr>
        <w:t>经济发展的新视角：重重山岭</w:t>
      </w:r>
    </w:p>
    <w:p w14:paraId="3D83EE61" w14:textId="77777777" w:rsidR="0023229C" w:rsidRDefault="0023229C">
      <w:pPr>
        <w:rPr>
          <w:rFonts w:hint="eastAsia"/>
        </w:rPr>
      </w:pPr>
      <w:r>
        <w:rPr>
          <w:rFonts w:hint="eastAsia"/>
        </w:rPr>
        <w:t>随着时代的发展，重重山岭不再仅仅是自然景观或文化符号，它们正逐渐成为推动区域经济发展的重要资源。旅游业的兴起让越来越多的人开始关注山区的独特魅力，带动了当地基础设施建设和服务业的发展。生态保护意识的增强促使人们更加重视山地环境的可持续利用，发展绿色农业、森林康养等新兴产业。在政策的支持下，不少贫困山区通过特色产业发展实现了脱贫致富，展现了重重山岭背后蕴含的巨大潜力。</w:t>
      </w:r>
    </w:p>
    <w:p w14:paraId="4834BAA1" w14:textId="77777777" w:rsidR="0023229C" w:rsidRDefault="0023229C">
      <w:pPr>
        <w:rPr>
          <w:rFonts w:hint="eastAsia"/>
        </w:rPr>
      </w:pPr>
    </w:p>
    <w:p w14:paraId="5A5EF88C" w14:textId="77777777" w:rsidR="0023229C" w:rsidRDefault="0023229C">
      <w:pPr>
        <w:rPr>
          <w:rFonts w:hint="eastAsia"/>
        </w:rPr>
      </w:pPr>
      <w:r>
        <w:rPr>
          <w:rFonts w:hint="eastAsia"/>
        </w:rPr>
        <w:t>科技赋能，重重山岭的新篇章</w:t>
      </w:r>
    </w:p>
    <w:p w14:paraId="50B0627C" w14:textId="77777777" w:rsidR="0023229C" w:rsidRDefault="0023229C">
      <w:pPr>
        <w:rPr>
          <w:rFonts w:hint="eastAsia"/>
        </w:rPr>
      </w:pPr>
      <w:r>
        <w:rPr>
          <w:rFonts w:hint="eastAsia"/>
        </w:rPr>
        <w:t>进入21世纪，科技进步为重重山岭带来了前所未有的机遇。遥感技术、地理信息系统（GIS）等现代科技手段的应用，使得我们能够更精确地了解山地的地形地貌、植被分布及生态状况。无人机、卫星影像等工具的普及，让偏远山区的信息传播变得更加便捷高效。借助互联网平台，山区特产得以走出大山，走向全国乃至全球市场。不仅如此，智能交通系统、新能源开发等高新技术也在逐步改变着山区居民的生活方式，书写着重重山岭的新篇章。</w:t>
      </w:r>
    </w:p>
    <w:p w14:paraId="527C8A59" w14:textId="77777777" w:rsidR="0023229C" w:rsidRDefault="0023229C">
      <w:pPr>
        <w:rPr>
          <w:rFonts w:hint="eastAsia"/>
        </w:rPr>
      </w:pPr>
    </w:p>
    <w:p w14:paraId="058EAF10" w14:textId="77777777" w:rsidR="0023229C" w:rsidRDefault="002322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941F1" w14:textId="0ED46761" w:rsidR="005C04EF" w:rsidRDefault="005C04EF"/>
    <w:sectPr w:rsidR="005C0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EF"/>
    <w:rsid w:val="00230453"/>
    <w:rsid w:val="0023229C"/>
    <w:rsid w:val="005C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3CA9E-9F4A-40B8-84C1-9909145C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