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393D" w14:textId="77777777" w:rsidR="00F1496E" w:rsidRDefault="00F1496E">
      <w:pPr>
        <w:rPr>
          <w:rFonts w:hint="eastAsia"/>
        </w:rPr>
      </w:pPr>
    </w:p>
    <w:p w14:paraId="761E2EF9" w14:textId="77777777" w:rsidR="00F1496E" w:rsidRDefault="00F1496E">
      <w:pPr>
        <w:rPr>
          <w:rFonts w:hint="eastAsia"/>
        </w:rPr>
      </w:pPr>
      <w:r>
        <w:rPr>
          <w:rFonts w:hint="eastAsia"/>
        </w:rPr>
        <w:tab/>
        <w:t>金盘螭璎珞圈读音</w:t>
      </w:r>
    </w:p>
    <w:p w14:paraId="4C09724F" w14:textId="77777777" w:rsidR="00F1496E" w:rsidRDefault="00F1496E">
      <w:pPr>
        <w:rPr>
          <w:rFonts w:hint="eastAsia"/>
        </w:rPr>
      </w:pPr>
    </w:p>
    <w:p w14:paraId="5B4349F9" w14:textId="77777777" w:rsidR="00F1496E" w:rsidRDefault="00F1496E">
      <w:pPr>
        <w:rPr>
          <w:rFonts w:hint="eastAsia"/>
        </w:rPr>
      </w:pPr>
    </w:p>
    <w:p w14:paraId="3EBD9D03" w14:textId="77777777" w:rsidR="00F1496E" w:rsidRDefault="00F1496E">
      <w:pPr>
        <w:rPr>
          <w:rFonts w:hint="eastAsia"/>
        </w:rPr>
      </w:pPr>
      <w:r>
        <w:rPr>
          <w:rFonts w:hint="eastAsia"/>
        </w:rPr>
        <w:tab/>
        <w:t>“金盘螭璎珞圈”这一词汇，在汉语中拥有非常优美的发音，其读音为：“jīn pán chī yīng luò quān”。在汉语拼音系统中，每一个汉字都对应着特定的音节，这种精确的发音规则使得即使是复杂的词汇也能被准确地读出。其中，“金”字读作“jīn”，代表了贵重的金属材料；“盘”字读作“pán”，通常用来形容一种平底容器；“螭”字读作“chī”，在中国传统文化中，螭是一种没有角的龙的形象，常被用作装饰；“璎珞”两字分别读作“yīng luò”，原指古代的一种首饰，由珠子或玉石串成，后来泛指精美华丽的装饰品；“圈”字在这里读作“quān”，表示环状物。</w:t>
      </w:r>
    </w:p>
    <w:p w14:paraId="4C49EF4B" w14:textId="77777777" w:rsidR="00F1496E" w:rsidRDefault="00F1496E">
      <w:pPr>
        <w:rPr>
          <w:rFonts w:hint="eastAsia"/>
        </w:rPr>
      </w:pPr>
    </w:p>
    <w:p w14:paraId="55915EF2" w14:textId="77777777" w:rsidR="00F1496E" w:rsidRDefault="00F1496E">
      <w:pPr>
        <w:rPr>
          <w:rFonts w:hint="eastAsia"/>
        </w:rPr>
      </w:pPr>
    </w:p>
    <w:p w14:paraId="68C14154" w14:textId="77777777" w:rsidR="00F1496E" w:rsidRDefault="00F1496E">
      <w:pPr>
        <w:rPr>
          <w:rFonts w:hint="eastAsia"/>
        </w:rPr>
      </w:pPr>
    </w:p>
    <w:p w14:paraId="2809F2B4" w14:textId="77777777" w:rsidR="00F1496E" w:rsidRDefault="00F1496E">
      <w:pPr>
        <w:rPr>
          <w:rFonts w:hint="eastAsia"/>
        </w:rPr>
      </w:pPr>
      <w:r>
        <w:rPr>
          <w:rFonts w:hint="eastAsia"/>
        </w:rPr>
        <w:tab/>
        <w:t>金盘螭璎珞圈的文化背景</w:t>
      </w:r>
    </w:p>
    <w:p w14:paraId="34AF10C2" w14:textId="77777777" w:rsidR="00F1496E" w:rsidRDefault="00F1496E">
      <w:pPr>
        <w:rPr>
          <w:rFonts w:hint="eastAsia"/>
        </w:rPr>
      </w:pPr>
    </w:p>
    <w:p w14:paraId="3B71C5B3" w14:textId="77777777" w:rsidR="00F1496E" w:rsidRDefault="00F1496E">
      <w:pPr>
        <w:rPr>
          <w:rFonts w:hint="eastAsia"/>
        </w:rPr>
      </w:pPr>
    </w:p>
    <w:p w14:paraId="58468E66" w14:textId="77777777" w:rsidR="00F1496E" w:rsidRDefault="00F1496E">
      <w:pPr>
        <w:rPr>
          <w:rFonts w:hint="eastAsia"/>
        </w:rPr>
      </w:pPr>
      <w:r>
        <w:rPr>
          <w:rFonts w:hint="eastAsia"/>
        </w:rPr>
        <w:tab/>
        <w:t>“金盘螭璎珞圈”不仅仅是一个简单的词汇组合，它背后承载着深厚的文化意义。在中国古代，金器不仅是财富和地位的象征，更是一种艺术与文化的体现。而“螭”作为龙的一种变形，自古以来就与中国文化紧密相连，代表着吉祥如意。同时，璎珞作为一种古老的饰品，不仅展现了古代人民对于美的追求，也是宗教信仰中常见的装饰元素，尤其在佛教中有着特殊的含义。因此，“金盘螭璎珞圈”可以看作是中国传统美学与文化价值的完美融合。</w:t>
      </w:r>
    </w:p>
    <w:p w14:paraId="7D5DD071" w14:textId="77777777" w:rsidR="00F1496E" w:rsidRDefault="00F1496E">
      <w:pPr>
        <w:rPr>
          <w:rFonts w:hint="eastAsia"/>
        </w:rPr>
      </w:pPr>
    </w:p>
    <w:p w14:paraId="463E82A8" w14:textId="77777777" w:rsidR="00F1496E" w:rsidRDefault="00F1496E">
      <w:pPr>
        <w:rPr>
          <w:rFonts w:hint="eastAsia"/>
        </w:rPr>
      </w:pPr>
    </w:p>
    <w:p w14:paraId="663E7036" w14:textId="77777777" w:rsidR="00F1496E" w:rsidRDefault="00F1496E">
      <w:pPr>
        <w:rPr>
          <w:rFonts w:hint="eastAsia"/>
        </w:rPr>
      </w:pPr>
    </w:p>
    <w:p w14:paraId="7E696956" w14:textId="77777777" w:rsidR="00F1496E" w:rsidRDefault="00F1496E">
      <w:pPr>
        <w:rPr>
          <w:rFonts w:hint="eastAsia"/>
        </w:rPr>
      </w:pPr>
      <w:r>
        <w:rPr>
          <w:rFonts w:hint="eastAsia"/>
        </w:rPr>
        <w:tab/>
        <w:t>金盘螭璎珞圈的艺术价值</w:t>
      </w:r>
    </w:p>
    <w:p w14:paraId="32975095" w14:textId="77777777" w:rsidR="00F1496E" w:rsidRDefault="00F1496E">
      <w:pPr>
        <w:rPr>
          <w:rFonts w:hint="eastAsia"/>
        </w:rPr>
      </w:pPr>
    </w:p>
    <w:p w14:paraId="4D6E514F" w14:textId="77777777" w:rsidR="00F1496E" w:rsidRDefault="00F1496E">
      <w:pPr>
        <w:rPr>
          <w:rFonts w:hint="eastAsia"/>
        </w:rPr>
      </w:pPr>
    </w:p>
    <w:p w14:paraId="4BFFADA5" w14:textId="77777777" w:rsidR="00F1496E" w:rsidRDefault="00F1496E">
      <w:pPr>
        <w:rPr>
          <w:rFonts w:hint="eastAsia"/>
        </w:rPr>
      </w:pPr>
      <w:r>
        <w:rPr>
          <w:rFonts w:hint="eastAsia"/>
        </w:rPr>
        <w:tab/>
        <w:t>从艺术的角度来看，“金盘螭璎珞圈”不仅是一件珍贵的工艺品，更是中国古代匠人智慧与技艺的结晶。这类艺术品往往采用纯金或其他贵金属精心打造，表面镶嵌有各种宝石或珍珠，图案设计精美绝伦，线条流畅自然，充分体现了当时高超的制作工艺和技术水平。每一件作品都是独一无二的艺术珍品，不仅具有很高的观赏价值，同时也是研究中国古代文化和艺术发展的重要实物资料。</w:t>
      </w:r>
    </w:p>
    <w:p w14:paraId="0F9369E1" w14:textId="77777777" w:rsidR="00F1496E" w:rsidRDefault="00F1496E">
      <w:pPr>
        <w:rPr>
          <w:rFonts w:hint="eastAsia"/>
        </w:rPr>
      </w:pPr>
    </w:p>
    <w:p w14:paraId="4721881D" w14:textId="77777777" w:rsidR="00F1496E" w:rsidRDefault="00F1496E">
      <w:pPr>
        <w:rPr>
          <w:rFonts w:hint="eastAsia"/>
        </w:rPr>
      </w:pPr>
    </w:p>
    <w:p w14:paraId="13060995" w14:textId="77777777" w:rsidR="00F1496E" w:rsidRDefault="00F1496E">
      <w:pPr>
        <w:rPr>
          <w:rFonts w:hint="eastAsia"/>
        </w:rPr>
      </w:pPr>
    </w:p>
    <w:p w14:paraId="44E22CA3" w14:textId="77777777" w:rsidR="00F1496E" w:rsidRDefault="00F1496E">
      <w:pPr>
        <w:rPr>
          <w:rFonts w:hint="eastAsia"/>
        </w:rPr>
      </w:pPr>
      <w:r>
        <w:rPr>
          <w:rFonts w:hint="eastAsia"/>
        </w:rPr>
        <w:tab/>
        <w:t>金盘螭璎珞圈在现代社会的意义</w:t>
      </w:r>
    </w:p>
    <w:p w14:paraId="635F8B53" w14:textId="77777777" w:rsidR="00F1496E" w:rsidRDefault="00F1496E">
      <w:pPr>
        <w:rPr>
          <w:rFonts w:hint="eastAsia"/>
        </w:rPr>
      </w:pPr>
    </w:p>
    <w:p w14:paraId="7E3F4BDE" w14:textId="77777777" w:rsidR="00F1496E" w:rsidRDefault="00F1496E">
      <w:pPr>
        <w:rPr>
          <w:rFonts w:hint="eastAsia"/>
        </w:rPr>
      </w:pPr>
    </w:p>
    <w:p w14:paraId="0C9D490F" w14:textId="77777777" w:rsidR="00F1496E" w:rsidRDefault="00F1496E">
      <w:pPr>
        <w:rPr>
          <w:rFonts w:hint="eastAsia"/>
        </w:rPr>
      </w:pPr>
      <w:r>
        <w:rPr>
          <w:rFonts w:hint="eastAsia"/>
        </w:rPr>
        <w:tab/>
        <w:t>虽然“金盘螭璎珞圈”属于古代的艺术品，但在现代社会中仍然保持着独特的魅力。随着人们对传统文化兴趣的增长，这类具有历史价值的艺术品越来越受到人们的关注和喜爱。它们不仅是收藏家们追逐的对象，也成为了文化交流和传承的重要载体。通过这些古老的文物，现代人可以更加直观地感受到中华文明悠久的历史和丰富多彩的文化内涵，激发起对美好生活的向往和追求。</w:t>
      </w:r>
    </w:p>
    <w:p w14:paraId="234FA365" w14:textId="77777777" w:rsidR="00F1496E" w:rsidRDefault="00F1496E">
      <w:pPr>
        <w:rPr>
          <w:rFonts w:hint="eastAsia"/>
        </w:rPr>
      </w:pPr>
    </w:p>
    <w:p w14:paraId="3A729E08" w14:textId="77777777" w:rsidR="00F1496E" w:rsidRDefault="00F1496E">
      <w:pPr>
        <w:rPr>
          <w:rFonts w:hint="eastAsia"/>
        </w:rPr>
      </w:pPr>
    </w:p>
    <w:p w14:paraId="68D564E3" w14:textId="77777777" w:rsidR="00F1496E" w:rsidRDefault="00F1496E">
      <w:pPr>
        <w:rPr>
          <w:rFonts w:hint="eastAsia"/>
        </w:rPr>
      </w:pPr>
      <w:r>
        <w:rPr>
          <w:rFonts w:hint="eastAsia"/>
        </w:rPr>
        <w:t>本文是由每日作文网(2345lzwz.com)为大家创作</w:t>
      </w:r>
    </w:p>
    <w:p w14:paraId="51B4F397" w14:textId="5A256D0D" w:rsidR="00477B81" w:rsidRDefault="00477B81"/>
    <w:sectPr w:rsidR="0047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81"/>
    <w:rsid w:val="00477B81"/>
    <w:rsid w:val="00F1496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F571E-62D8-4496-8237-8F3C33BA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B81"/>
    <w:rPr>
      <w:rFonts w:cstheme="majorBidi"/>
      <w:color w:val="2F5496" w:themeColor="accent1" w:themeShade="BF"/>
      <w:sz w:val="28"/>
      <w:szCs w:val="28"/>
    </w:rPr>
  </w:style>
  <w:style w:type="character" w:customStyle="1" w:styleId="50">
    <w:name w:val="标题 5 字符"/>
    <w:basedOn w:val="a0"/>
    <w:link w:val="5"/>
    <w:uiPriority w:val="9"/>
    <w:semiHidden/>
    <w:rsid w:val="00477B81"/>
    <w:rPr>
      <w:rFonts w:cstheme="majorBidi"/>
      <w:color w:val="2F5496" w:themeColor="accent1" w:themeShade="BF"/>
      <w:sz w:val="24"/>
    </w:rPr>
  </w:style>
  <w:style w:type="character" w:customStyle="1" w:styleId="60">
    <w:name w:val="标题 6 字符"/>
    <w:basedOn w:val="a0"/>
    <w:link w:val="6"/>
    <w:uiPriority w:val="9"/>
    <w:semiHidden/>
    <w:rsid w:val="00477B81"/>
    <w:rPr>
      <w:rFonts w:cstheme="majorBidi"/>
      <w:b/>
      <w:bCs/>
      <w:color w:val="2F5496" w:themeColor="accent1" w:themeShade="BF"/>
    </w:rPr>
  </w:style>
  <w:style w:type="character" w:customStyle="1" w:styleId="70">
    <w:name w:val="标题 7 字符"/>
    <w:basedOn w:val="a0"/>
    <w:link w:val="7"/>
    <w:uiPriority w:val="9"/>
    <w:semiHidden/>
    <w:rsid w:val="00477B81"/>
    <w:rPr>
      <w:rFonts w:cstheme="majorBidi"/>
      <w:b/>
      <w:bCs/>
      <w:color w:val="595959" w:themeColor="text1" w:themeTint="A6"/>
    </w:rPr>
  </w:style>
  <w:style w:type="character" w:customStyle="1" w:styleId="80">
    <w:name w:val="标题 8 字符"/>
    <w:basedOn w:val="a0"/>
    <w:link w:val="8"/>
    <w:uiPriority w:val="9"/>
    <w:semiHidden/>
    <w:rsid w:val="00477B81"/>
    <w:rPr>
      <w:rFonts w:cstheme="majorBidi"/>
      <w:color w:val="595959" w:themeColor="text1" w:themeTint="A6"/>
    </w:rPr>
  </w:style>
  <w:style w:type="character" w:customStyle="1" w:styleId="90">
    <w:name w:val="标题 9 字符"/>
    <w:basedOn w:val="a0"/>
    <w:link w:val="9"/>
    <w:uiPriority w:val="9"/>
    <w:semiHidden/>
    <w:rsid w:val="00477B81"/>
    <w:rPr>
      <w:rFonts w:eastAsiaTheme="majorEastAsia" w:cstheme="majorBidi"/>
      <w:color w:val="595959" w:themeColor="text1" w:themeTint="A6"/>
    </w:rPr>
  </w:style>
  <w:style w:type="paragraph" w:styleId="a3">
    <w:name w:val="Title"/>
    <w:basedOn w:val="a"/>
    <w:next w:val="a"/>
    <w:link w:val="a4"/>
    <w:uiPriority w:val="10"/>
    <w:qFormat/>
    <w:rsid w:val="0047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B81"/>
    <w:pPr>
      <w:spacing w:before="160"/>
      <w:jc w:val="center"/>
    </w:pPr>
    <w:rPr>
      <w:i/>
      <w:iCs/>
      <w:color w:val="404040" w:themeColor="text1" w:themeTint="BF"/>
    </w:rPr>
  </w:style>
  <w:style w:type="character" w:customStyle="1" w:styleId="a8">
    <w:name w:val="引用 字符"/>
    <w:basedOn w:val="a0"/>
    <w:link w:val="a7"/>
    <w:uiPriority w:val="29"/>
    <w:rsid w:val="00477B81"/>
    <w:rPr>
      <w:i/>
      <w:iCs/>
      <w:color w:val="404040" w:themeColor="text1" w:themeTint="BF"/>
    </w:rPr>
  </w:style>
  <w:style w:type="paragraph" w:styleId="a9">
    <w:name w:val="List Paragraph"/>
    <w:basedOn w:val="a"/>
    <w:uiPriority w:val="34"/>
    <w:qFormat/>
    <w:rsid w:val="00477B81"/>
    <w:pPr>
      <w:ind w:left="720"/>
      <w:contextualSpacing/>
    </w:pPr>
  </w:style>
  <w:style w:type="character" w:styleId="aa">
    <w:name w:val="Intense Emphasis"/>
    <w:basedOn w:val="a0"/>
    <w:uiPriority w:val="21"/>
    <w:qFormat/>
    <w:rsid w:val="00477B81"/>
    <w:rPr>
      <w:i/>
      <w:iCs/>
      <w:color w:val="2F5496" w:themeColor="accent1" w:themeShade="BF"/>
    </w:rPr>
  </w:style>
  <w:style w:type="paragraph" w:styleId="ab">
    <w:name w:val="Intense Quote"/>
    <w:basedOn w:val="a"/>
    <w:next w:val="a"/>
    <w:link w:val="ac"/>
    <w:uiPriority w:val="30"/>
    <w:qFormat/>
    <w:rsid w:val="0047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B81"/>
    <w:rPr>
      <w:i/>
      <w:iCs/>
      <w:color w:val="2F5496" w:themeColor="accent1" w:themeShade="BF"/>
    </w:rPr>
  </w:style>
  <w:style w:type="character" w:styleId="ad">
    <w:name w:val="Intense Reference"/>
    <w:basedOn w:val="a0"/>
    <w:uiPriority w:val="32"/>
    <w:qFormat/>
    <w:rsid w:val="0047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