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45B3" w14:textId="77777777" w:rsidR="00FD556A" w:rsidRDefault="00FD556A">
      <w:pPr>
        <w:rPr>
          <w:rFonts w:hint="eastAsia"/>
        </w:rPr>
      </w:pPr>
    </w:p>
    <w:p w14:paraId="1A7D23E8" w14:textId="77777777" w:rsidR="00FD556A" w:rsidRDefault="00FD556A">
      <w:pPr>
        <w:rPr>
          <w:rFonts w:hint="eastAsia"/>
        </w:rPr>
      </w:pPr>
      <w:r>
        <w:rPr>
          <w:rFonts w:hint="eastAsia"/>
        </w:rPr>
        <w:tab/>
        <w:t>zuàn jìn 的拼音</w:t>
      </w:r>
    </w:p>
    <w:p w14:paraId="5465CBEC" w14:textId="77777777" w:rsidR="00FD556A" w:rsidRDefault="00FD556A">
      <w:pPr>
        <w:rPr>
          <w:rFonts w:hint="eastAsia"/>
        </w:rPr>
      </w:pPr>
    </w:p>
    <w:p w14:paraId="04992BB3" w14:textId="77777777" w:rsidR="00FD556A" w:rsidRDefault="00FD556A">
      <w:pPr>
        <w:rPr>
          <w:rFonts w:hint="eastAsia"/>
        </w:rPr>
      </w:pPr>
    </w:p>
    <w:p w14:paraId="19B57651" w14:textId="77777777" w:rsidR="00FD556A" w:rsidRDefault="00FD556A">
      <w:pPr>
        <w:rPr>
          <w:rFonts w:hint="eastAsia"/>
        </w:rPr>
      </w:pPr>
      <w:r>
        <w:rPr>
          <w:rFonts w:hint="eastAsia"/>
        </w:rPr>
        <w:tab/>
        <w:t>在汉语的拼音系统中，“钻进”被标注为 “zuàn jìn”。这两个字分别代表了一个动作和该动作的最后的总结或状态。这里的“钻”读作 zuàn，意味着像钻头那样旋转着穿透物体；而“进”读作 jìn，则表示进入或前进的动作。当这两个字组合在一起时，它们描绘了一个人或物通过努力深入某处的情景。这个表达既可以是物理上的移动，也可以用来比喻思想、观念等抽象事物的渗透。</w:t>
      </w:r>
    </w:p>
    <w:p w14:paraId="57C145DD" w14:textId="77777777" w:rsidR="00FD556A" w:rsidRDefault="00FD556A">
      <w:pPr>
        <w:rPr>
          <w:rFonts w:hint="eastAsia"/>
        </w:rPr>
      </w:pPr>
    </w:p>
    <w:p w14:paraId="60AC3221" w14:textId="77777777" w:rsidR="00FD556A" w:rsidRDefault="00FD556A">
      <w:pPr>
        <w:rPr>
          <w:rFonts w:hint="eastAsia"/>
        </w:rPr>
      </w:pPr>
    </w:p>
    <w:p w14:paraId="6E1B9292" w14:textId="77777777" w:rsidR="00FD556A" w:rsidRDefault="00FD556A">
      <w:pPr>
        <w:rPr>
          <w:rFonts w:hint="eastAsia"/>
        </w:rPr>
      </w:pPr>
    </w:p>
    <w:p w14:paraId="5BC092EF" w14:textId="77777777" w:rsidR="00FD556A" w:rsidRDefault="00FD556A">
      <w:pPr>
        <w:rPr>
          <w:rFonts w:hint="eastAsia"/>
        </w:rPr>
      </w:pPr>
      <w:r>
        <w:rPr>
          <w:rFonts w:hint="eastAsia"/>
        </w:rPr>
        <w:tab/>
        <w:t>“钻进”的历史渊源与文化意义</w:t>
      </w:r>
    </w:p>
    <w:p w14:paraId="5AB33C6B" w14:textId="77777777" w:rsidR="00FD556A" w:rsidRDefault="00FD556A">
      <w:pPr>
        <w:rPr>
          <w:rFonts w:hint="eastAsia"/>
        </w:rPr>
      </w:pPr>
    </w:p>
    <w:p w14:paraId="0D5AA0BB" w14:textId="77777777" w:rsidR="00FD556A" w:rsidRDefault="00FD556A">
      <w:pPr>
        <w:rPr>
          <w:rFonts w:hint="eastAsia"/>
        </w:rPr>
      </w:pPr>
    </w:p>
    <w:p w14:paraId="2154238E" w14:textId="77777777" w:rsidR="00FD556A" w:rsidRDefault="00FD556A">
      <w:pPr>
        <w:rPr>
          <w:rFonts w:hint="eastAsia"/>
        </w:rPr>
      </w:pPr>
      <w:r>
        <w:rPr>
          <w:rFonts w:hint="eastAsia"/>
        </w:rPr>
        <w:tab/>
        <w:t>在中国传统文化里，“钻”不仅是一种工具，更象征着一种精神。从古代开始，人们就用钻木取火的方式生火，这是一项需要耐心和技术的活动。随着时间的发展，“钻”的含义逐渐扩展到了更多领域，比如学术研究中的深入探究，或是个人成长过程中的自我挖掘。“钻进”这个词组因此也承载了一种积极向上的文化寓意，鼓励人们不断探索未知的世界，追求更高的目标。它体现了中华民族坚韧不拔的精神面貌以及对于知识和真理永无止境的渴望。</w:t>
      </w:r>
    </w:p>
    <w:p w14:paraId="69CEC79E" w14:textId="77777777" w:rsidR="00FD556A" w:rsidRDefault="00FD556A">
      <w:pPr>
        <w:rPr>
          <w:rFonts w:hint="eastAsia"/>
        </w:rPr>
      </w:pPr>
    </w:p>
    <w:p w14:paraId="1B8FDE78" w14:textId="77777777" w:rsidR="00FD556A" w:rsidRDefault="00FD556A">
      <w:pPr>
        <w:rPr>
          <w:rFonts w:hint="eastAsia"/>
        </w:rPr>
      </w:pPr>
    </w:p>
    <w:p w14:paraId="019CD31C" w14:textId="77777777" w:rsidR="00FD556A" w:rsidRDefault="00FD556A">
      <w:pPr>
        <w:rPr>
          <w:rFonts w:hint="eastAsia"/>
        </w:rPr>
      </w:pPr>
    </w:p>
    <w:p w14:paraId="6AEA9114" w14:textId="77777777" w:rsidR="00FD556A" w:rsidRDefault="00FD556A">
      <w:pPr>
        <w:rPr>
          <w:rFonts w:hint="eastAsia"/>
        </w:rPr>
      </w:pPr>
      <w:r>
        <w:rPr>
          <w:rFonts w:hint="eastAsia"/>
        </w:rPr>
        <w:tab/>
        <w:t>实际应用场景中的“钻进”</w:t>
      </w:r>
    </w:p>
    <w:p w14:paraId="1D3DD223" w14:textId="77777777" w:rsidR="00FD556A" w:rsidRDefault="00FD556A">
      <w:pPr>
        <w:rPr>
          <w:rFonts w:hint="eastAsia"/>
        </w:rPr>
      </w:pPr>
      <w:r>
        <w:rPr>
          <w:rFonts w:hint="eastAsia"/>
        </w:rPr>
        <w:tab/>
      </w:r>
    </w:p>
    <w:p w14:paraId="1F647FC8" w14:textId="77777777" w:rsidR="00FD556A" w:rsidRDefault="00FD556A">
      <w:pPr>
        <w:rPr>
          <w:rFonts w:hint="eastAsia"/>
        </w:rPr>
      </w:pPr>
      <w:r>
        <w:rPr>
          <w:rFonts w:hint="eastAsia"/>
        </w:rPr>
        <w:tab/>
      </w:r>
      <w:r>
        <w:rPr>
          <w:rFonts w:hint="eastAsia"/>
        </w:rPr>
        <w:tab/>
        <w:t>在日常生活中，“钻进”有着广泛的应用场景。例如，在工程领域，工程师们可能会使用专业的钻探设备来“钻进”地下深处，以获取矿产资源或者进行地质调查。而在医学上，医生利用微创手术技术让医疗器械“钻进”人体内部，以便更精准地治疗疾病。教育界也常常提到学生应该学会如何“钻进”书本之中，即深刻理解学习材料，而不是停留在表面层次。这种能力有助于培养学生的批判性思维能力和创新能力。</w:t>
      </w:r>
    </w:p>
    <w:p w14:paraId="682C985E" w14:textId="77777777" w:rsidR="00FD556A" w:rsidRDefault="00FD556A">
      <w:pPr>
        <w:rPr>
          <w:rFonts w:hint="eastAsia"/>
        </w:rPr>
      </w:pPr>
      <w:r>
        <w:rPr>
          <w:rFonts w:hint="eastAsia"/>
        </w:rPr>
        <w:tab/>
      </w:r>
    </w:p>
    <w:p w14:paraId="1368DE4F" w14:textId="77777777" w:rsidR="00FD556A" w:rsidRDefault="00FD556A">
      <w:pPr>
        <w:rPr>
          <w:rFonts w:hint="eastAsia"/>
        </w:rPr>
      </w:pPr>
    </w:p>
    <w:p w14:paraId="635CB884" w14:textId="77777777" w:rsidR="00FD556A" w:rsidRDefault="00FD556A">
      <w:pPr>
        <w:rPr>
          <w:rFonts w:hint="eastAsia"/>
        </w:rPr>
      </w:pPr>
    </w:p>
    <w:p w14:paraId="11EB803E" w14:textId="77777777" w:rsidR="00FD556A" w:rsidRDefault="00FD556A">
      <w:pPr>
        <w:rPr>
          <w:rFonts w:hint="eastAsia"/>
        </w:rPr>
      </w:pPr>
      <w:r>
        <w:rPr>
          <w:rFonts w:hint="eastAsia"/>
        </w:rPr>
        <w:tab/>
        <w:t>文学作品里的“钻进”意象</w:t>
      </w:r>
    </w:p>
    <w:p w14:paraId="26F182FB" w14:textId="77777777" w:rsidR="00FD556A" w:rsidRDefault="00FD556A">
      <w:pPr>
        <w:rPr>
          <w:rFonts w:hint="eastAsia"/>
        </w:rPr>
      </w:pPr>
    </w:p>
    <w:p w14:paraId="5780D20B" w14:textId="77777777" w:rsidR="00FD556A" w:rsidRDefault="00FD556A">
      <w:pPr>
        <w:rPr>
          <w:rFonts w:hint="eastAsia"/>
        </w:rPr>
      </w:pPr>
    </w:p>
    <w:p w14:paraId="37226EF6" w14:textId="77777777" w:rsidR="00FD556A" w:rsidRDefault="00FD556A">
      <w:pPr>
        <w:rPr>
          <w:rFonts w:hint="eastAsia"/>
        </w:rPr>
      </w:pPr>
      <w:r>
        <w:rPr>
          <w:rFonts w:hint="eastAsia"/>
        </w:rPr>
        <w:tab/>
        <w:t>许多文学作品都喜欢运用“钻进”这一意象来表达作者的思想感情。作家们通过描写主人公克服重重困难、深入险境的故事，展现了人类面对挑战时所展现出来的勇气和智慧。有时候，“钻进”也被赋予了更加隐喻性的意义，如人物内心世界的探索、对社会问题根源的追寻等。这些描述不仅丰富了文本内容，还能够引发读者深刻的共鸣，让人们思考自身的生活经历及人生价值。</w:t>
      </w:r>
    </w:p>
    <w:p w14:paraId="213CA214" w14:textId="77777777" w:rsidR="00FD556A" w:rsidRDefault="00FD556A">
      <w:pPr>
        <w:rPr>
          <w:rFonts w:hint="eastAsia"/>
        </w:rPr>
      </w:pPr>
    </w:p>
    <w:p w14:paraId="026399D3" w14:textId="77777777" w:rsidR="00FD556A" w:rsidRDefault="00FD556A">
      <w:pPr>
        <w:rPr>
          <w:rFonts w:hint="eastAsia"/>
        </w:rPr>
      </w:pPr>
    </w:p>
    <w:p w14:paraId="1BD921AD" w14:textId="77777777" w:rsidR="00FD556A" w:rsidRDefault="00FD556A">
      <w:pPr>
        <w:rPr>
          <w:rFonts w:hint="eastAsia"/>
        </w:rPr>
      </w:pPr>
    </w:p>
    <w:p w14:paraId="7FE6F1BB" w14:textId="77777777" w:rsidR="00FD556A" w:rsidRDefault="00FD556A">
      <w:pPr>
        <w:rPr>
          <w:rFonts w:hint="eastAsia"/>
        </w:rPr>
      </w:pPr>
      <w:r>
        <w:rPr>
          <w:rFonts w:hint="eastAsia"/>
        </w:rPr>
        <w:tab/>
        <w:t>最后的总结：关于“钻进”的多面解读</w:t>
      </w:r>
    </w:p>
    <w:p w14:paraId="4BF7EDA2" w14:textId="77777777" w:rsidR="00FD556A" w:rsidRDefault="00FD556A">
      <w:pPr>
        <w:rPr>
          <w:rFonts w:hint="eastAsia"/>
        </w:rPr>
      </w:pPr>
    </w:p>
    <w:p w14:paraId="7D0EAC95" w14:textId="77777777" w:rsidR="00FD556A" w:rsidRDefault="00FD556A">
      <w:pPr>
        <w:rPr>
          <w:rFonts w:hint="eastAsia"/>
        </w:rPr>
      </w:pPr>
    </w:p>
    <w:p w14:paraId="0CFCA035" w14:textId="77777777" w:rsidR="00FD556A" w:rsidRDefault="00FD556A">
      <w:pPr>
        <w:rPr>
          <w:rFonts w:hint="eastAsia"/>
        </w:rPr>
      </w:pPr>
      <w:r>
        <w:rPr>
          <w:rFonts w:hint="eastAsia"/>
        </w:rPr>
        <w:tab/>
        <w:t>“钻进”不仅仅是一个简单的汉语词汇，它背后蕴含着丰富的历史文化内涵和社会实践意义。无论是作为一种物质行为还是精神追求，“钻进”都代表着人类不断向前发展、勇于突破自我的态度。在未来的发展道路上，我们或许可以借鉴“钻进”所传达的精神，勇敢地迎接各种新的机遇和挑战，共同创造更加美好的明天。</w:t>
      </w:r>
    </w:p>
    <w:p w14:paraId="185FD5C1" w14:textId="77777777" w:rsidR="00FD556A" w:rsidRDefault="00FD556A">
      <w:pPr>
        <w:rPr>
          <w:rFonts w:hint="eastAsia"/>
        </w:rPr>
      </w:pPr>
    </w:p>
    <w:p w14:paraId="74671D84" w14:textId="77777777" w:rsidR="00FD556A" w:rsidRDefault="00FD556A">
      <w:pPr>
        <w:rPr>
          <w:rFonts w:hint="eastAsia"/>
        </w:rPr>
      </w:pPr>
    </w:p>
    <w:p w14:paraId="7CB99550" w14:textId="77777777" w:rsidR="00FD556A" w:rsidRDefault="00FD556A">
      <w:pPr>
        <w:rPr>
          <w:rFonts w:hint="eastAsia"/>
        </w:rPr>
      </w:pPr>
      <w:r>
        <w:rPr>
          <w:rFonts w:hint="eastAsia"/>
        </w:rPr>
        <w:t>本文是由每日作文网(2345lzwz.com)为大家创作</w:t>
      </w:r>
    </w:p>
    <w:p w14:paraId="428B1DAE" w14:textId="32E455BA" w:rsidR="0009528A" w:rsidRDefault="0009528A"/>
    <w:sectPr w:rsidR="00095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8A"/>
    <w:rsid w:val="0009528A"/>
    <w:rsid w:val="00230453"/>
    <w:rsid w:val="00FD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DB287-916F-402E-9843-A9DA70E4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28A"/>
    <w:rPr>
      <w:rFonts w:cstheme="majorBidi"/>
      <w:color w:val="2F5496" w:themeColor="accent1" w:themeShade="BF"/>
      <w:sz w:val="28"/>
      <w:szCs w:val="28"/>
    </w:rPr>
  </w:style>
  <w:style w:type="character" w:customStyle="1" w:styleId="50">
    <w:name w:val="标题 5 字符"/>
    <w:basedOn w:val="a0"/>
    <w:link w:val="5"/>
    <w:uiPriority w:val="9"/>
    <w:semiHidden/>
    <w:rsid w:val="0009528A"/>
    <w:rPr>
      <w:rFonts w:cstheme="majorBidi"/>
      <w:color w:val="2F5496" w:themeColor="accent1" w:themeShade="BF"/>
      <w:sz w:val="24"/>
    </w:rPr>
  </w:style>
  <w:style w:type="character" w:customStyle="1" w:styleId="60">
    <w:name w:val="标题 6 字符"/>
    <w:basedOn w:val="a0"/>
    <w:link w:val="6"/>
    <w:uiPriority w:val="9"/>
    <w:semiHidden/>
    <w:rsid w:val="0009528A"/>
    <w:rPr>
      <w:rFonts w:cstheme="majorBidi"/>
      <w:b/>
      <w:bCs/>
      <w:color w:val="2F5496" w:themeColor="accent1" w:themeShade="BF"/>
    </w:rPr>
  </w:style>
  <w:style w:type="character" w:customStyle="1" w:styleId="70">
    <w:name w:val="标题 7 字符"/>
    <w:basedOn w:val="a0"/>
    <w:link w:val="7"/>
    <w:uiPriority w:val="9"/>
    <w:semiHidden/>
    <w:rsid w:val="0009528A"/>
    <w:rPr>
      <w:rFonts w:cstheme="majorBidi"/>
      <w:b/>
      <w:bCs/>
      <w:color w:val="595959" w:themeColor="text1" w:themeTint="A6"/>
    </w:rPr>
  </w:style>
  <w:style w:type="character" w:customStyle="1" w:styleId="80">
    <w:name w:val="标题 8 字符"/>
    <w:basedOn w:val="a0"/>
    <w:link w:val="8"/>
    <w:uiPriority w:val="9"/>
    <w:semiHidden/>
    <w:rsid w:val="0009528A"/>
    <w:rPr>
      <w:rFonts w:cstheme="majorBidi"/>
      <w:color w:val="595959" w:themeColor="text1" w:themeTint="A6"/>
    </w:rPr>
  </w:style>
  <w:style w:type="character" w:customStyle="1" w:styleId="90">
    <w:name w:val="标题 9 字符"/>
    <w:basedOn w:val="a0"/>
    <w:link w:val="9"/>
    <w:uiPriority w:val="9"/>
    <w:semiHidden/>
    <w:rsid w:val="0009528A"/>
    <w:rPr>
      <w:rFonts w:eastAsiaTheme="majorEastAsia" w:cstheme="majorBidi"/>
      <w:color w:val="595959" w:themeColor="text1" w:themeTint="A6"/>
    </w:rPr>
  </w:style>
  <w:style w:type="paragraph" w:styleId="a3">
    <w:name w:val="Title"/>
    <w:basedOn w:val="a"/>
    <w:next w:val="a"/>
    <w:link w:val="a4"/>
    <w:uiPriority w:val="10"/>
    <w:qFormat/>
    <w:rsid w:val="00095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28A"/>
    <w:pPr>
      <w:spacing w:before="160"/>
      <w:jc w:val="center"/>
    </w:pPr>
    <w:rPr>
      <w:i/>
      <w:iCs/>
      <w:color w:val="404040" w:themeColor="text1" w:themeTint="BF"/>
    </w:rPr>
  </w:style>
  <w:style w:type="character" w:customStyle="1" w:styleId="a8">
    <w:name w:val="引用 字符"/>
    <w:basedOn w:val="a0"/>
    <w:link w:val="a7"/>
    <w:uiPriority w:val="29"/>
    <w:rsid w:val="0009528A"/>
    <w:rPr>
      <w:i/>
      <w:iCs/>
      <w:color w:val="404040" w:themeColor="text1" w:themeTint="BF"/>
    </w:rPr>
  </w:style>
  <w:style w:type="paragraph" w:styleId="a9">
    <w:name w:val="List Paragraph"/>
    <w:basedOn w:val="a"/>
    <w:uiPriority w:val="34"/>
    <w:qFormat/>
    <w:rsid w:val="0009528A"/>
    <w:pPr>
      <w:ind w:left="720"/>
      <w:contextualSpacing/>
    </w:pPr>
  </w:style>
  <w:style w:type="character" w:styleId="aa">
    <w:name w:val="Intense Emphasis"/>
    <w:basedOn w:val="a0"/>
    <w:uiPriority w:val="21"/>
    <w:qFormat/>
    <w:rsid w:val="0009528A"/>
    <w:rPr>
      <w:i/>
      <w:iCs/>
      <w:color w:val="2F5496" w:themeColor="accent1" w:themeShade="BF"/>
    </w:rPr>
  </w:style>
  <w:style w:type="paragraph" w:styleId="ab">
    <w:name w:val="Intense Quote"/>
    <w:basedOn w:val="a"/>
    <w:next w:val="a"/>
    <w:link w:val="ac"/>
    <w:uiPriority w:val="30"/>
    <w:qFormat/>
    <w:rsid w:val="00095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28A"/>
    <w:rPr>
      <w:i/>
      <w:iCs/>
      <w:color w:val="2F5496" w:themeColor="accent1" w:themeShade="BF"/>
    </w:rPr>
  </w:style>
  <w:style w:type="character" w:styleId="ad">
    <w:name w:val="Intense Reference"/>
    <w:basedOn w:val="a0"/>
    <w:uiPriority w:val="32"/>
    <w:qFormat/>
    <w:rsid w:val="00095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