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76CC" w14:textId="77777777" w:rsidR="003704F1" w:rsidRDefault="003704F1">
      <w:pPr>
        <w:rPr>
          <w:rFonts w:hint="eastAsia"/>
        </w:rPr>
      </w:pPr>
      <w:r>
        <w:rPr>
          <w:rFonts w:hint="eastAsia"/>
        </w:rPr>
        <w:t>铸刻的拼音和意思</w:t>
      </w:r>
    </w:p>
    <w:p w14:paraId="7500FF14" w14:textId="77777777" w:rsidR="003704F1" w:rsidRDefault="003704F1">
      <w:pPr>
        <w:rPr>
          <w:rFonts w:hint="eastAsia"/>
        </w:rPr>
      </w:pPr>
      <w:r>
        <w:rPr>
          <w:rFonts w:hint="eastAsia"/>
        </w:rPr>
        <w:t>“铸刻”（zhù kè）这个词汇，在汉语中并不常见，它由两个汉字组成：“铸”与“刻”。这两个字各自有着深刻的含义，并且当它们组合在一起时，又赋予了新的意义。</w:t>
      </w:r>
    </w:p>
    <w:p w14:paraId="2AED861A" w14:textId="77777777" w:rsidR="003704F1" w:rsidRDefault="003704F1">
      <w:pPr>
        <w:rPr>
          <w:rFonts w:hint="eastAsia"/>
        </w:rPr>
      </w:pPr>
    </w:p>
    <w:p w14:paraId="7712F9C4" w14:textId="77777777" w:rsidR="003704F1" w:rsidRDefault="003704F1">
      <w:pPr>
        <w:rPr>
          <w:rFonts w:hint="eastAsia"/>
        </w:rPr>
      </w:pPr>
      <w:r>
        <w:rPr>
          <w:rFonts w:hint="eastAsia"/>
        </w:rPr>
        <w:t>铸：熔炼金属成形的过程</w:t>
      </w:r>
    </w:p>
    <w:p w14:paraId="5316711D" w14:textId="77777777" w:rsidR="003704F1" w:rsidRDefault="003704F1">
      <w:pPr>
        <w:rPr>
          <w:rFonts w:hint="eastAsia"/>
        </w:rPr>
      </w:pPr>
      <w:r>
        <w:rPr>
          <w:rFonts w:hint="eastAsia"/>
        </w:rPr>
        <w:t>“铸”的拼音是“zhù”，指的是将金属等材料加热至液态或半液态后倒入模具中冷却成型的一种工艺。铸造是一种古老的制造方法，可追溯到数千年前的人类文明初期。通过铸造，人们能够制作出各种形状复杂、尺寸精确的零件或艺术品。从青铜器时代的鼎、钟等礼器到现代工业中的发动机部件，铸造技术一直扮演着重要的角色。铸造不仅限于金属，随着科技的发展，塑料、陶瓷等非金属材料也可以被铸造加工。</w:t>
      </w:r>
    </w:p>
    <w:p w14:paraId="1E756DA6" w14:textId="77777777" w:rsidR="003704F1" w:rsidRDefault="003704F1">
      <w:pPr>
        <w:rPr>
          <w:rFonts w:hint="eastAsia"/>
        </w:rPr>
      </w:pPr>
    </w:p>
    <w:p w14:paraId="7B5CFA2B" w14:textId="77777777" w:rsidR="003704F1" w:rsidRDefault="003704F1">
      <w:pPr>
        <w:rPr>
          <w:rFonts w:hint="eastAsia"/>
        </w:rPr>
      </w:pPr>
      <w:r>
        <w:rPr>
          <w:rFonts w:hint="eastAsia"/>
        </w:rPr>
        <w:t>刻：精细入微的雕琢艺术</w:t>
      </w:r>
    </w:p>
    <w:p w14:paraId="59F3CEA4" w14:textId="77777777" w:rsidR="003704F1" w:rsidRDefault="003704F1">
      <w:pPr>
        <w:rPr>
          <w:rFonts w:hint="eastAsia"/>
        </w:rPr>
      </w:pPr>
      <w:r>
        <w:rPr>
          <w:rFonts w:hint="eastAsia"/>
        </w:rPr>
        <w:t>“刻”的拼音为“kè”，它描述了一种更加细致和精确的工作方式，即用刀具在硬质材料如石头、木头、金属上进行雕刻，以形成文字、图案或者其它装饰性元素。刻的艺术历史悠久，早在新石器时代就有陶器上的刻画纹饰。无论是中国的篆刻艺术，还是西方的浮雕、版画，都体现了人类对美的追求和表达。刻需要极高的技巧和耐心，每一个线条都是艺术家心血的结晶。</w:t>
      </w:r>
    </w:p>
    <w:p w14:paraId="58774541" w14:textId="77777777" w:rsidR="003704F1" w:rsidRDefault="003704F1">
      <w:pPr>
        <w:rPr>
          <w:rFonts w:hint="eastAsia"/>
        </w:rPr>
      </w:pPr>
    </w:p>
    <w:p w14:paraId="4FD6C7D3" w14:textId="77777777" w:rsidR="003704F1" w:rsidRDefault="003704F1">
      <w:pPr>
        <w:rPr>
          <w:rFonts w:hint="eastAsia"/>
        </w:rPr>
      </w:pPr>
      <w:r>
        <w:rPr>
          <w:rFonts w:hint="eastAsia"/>
        </w:rPr>
        <w:t>铸刻：两者结合的独特工艺</w:t>
      </w:r>
    </w:p>
    <w:p w14:paraId="28DEB3E4" w14:textId="77777777" w:rsidR="003704F1" w:rsidRDefault="003704F1">
      <w:pPr>
        <w:rPr>
          <w:rFonts w:hint="eastAsia"/>
        </w:rPr>
      </w:pPr>
      <w:r>
        <w:rPr>
          <w:rFonts w:hint="eastAsia"/>
        </w:rPr>
        <w:t>当“铸”与“刻”结合成为“铸刻”，则意味着一种综合性的工艺过程，其中既包含了铸造过程中对于材质的整体塑造，也融合了雕刻技艺里对于细节的极致追求。“铸刻”可以指代那些先经过铸造再进行表面雕刻的作品，比如某些青铜器物上既有铸造而成的基本形态，又有精心雕刻的花纹；也可以用来形容任何需要同时运用这两种技能完成的任务。在一些特殊情况下，“铸刻”也可能特指直接在铸造后的物件表面上进行雕刻的行为。</w:t>
      </w:r>
    </w:p>
    <w:p w14:paraId="7E904D71" w14:textId="77777777" w:rsidR="003704F1" w:rsidRDefault="003704F1">
      <w:pPr>
        <w:rPr>
          <w:rFonts w:hint="eastAsia"/>
        </w:rPr>
      </w:pPr>
    </w:p>
    <w:p w14:paraId="43B535EC" w14:textId="77777777" w:rsidR="003704F1" w:rsidRDefault="003704F1">
      <w:pPr>
        <w:rPr>
          <w:rFonts w:hint="eastAsia"/>
        </w:rPr>
      </w:pPr>
      <w:r>
        <w:rPr>
          <w:rFonts w:hint="eastAsia"/>
        </w:rPr>
        <w:t>铸刻的意义与价值</w:t>
      </w:r>
    </w:p>
    <w:p w14:paraId="48125E2B" w14:textId="77777777" w:rsidR="003704F1" w:rsidRDefault="003704F1">
      <w:pPr>
        <w:rPr>
          <w:rFonts w:hint="eastAsia"/>
        </w:rPr>
      </w:pPr>
      <w:r>
        <w:rPr>
          <w:rFonts w:hint="eastAsia"/>
        </w:rPr>
        <w:t>“铸刻”一词所承载的意义远超过其表面的定义，它代表了人类智慧和技术进步的一个缩影。从古代的祭祀用具到现代建筑装饰，“铸刻”作品往往蕴含着深厚的文化背景和社会价值。每一件铸刻品不仅是物质世界里的存在，更是精神层面交流的重要载体。它们见证了不同历史时期的社会变迁、审美趋势以及人们对美好生活的向往。因此，“铸刻”不仅仅是一种工艺，更是一门传承千年的文化瑰宝，值得我们去了解、欣赏并保护。</w:t>
      </w:r>
    </w:p>
    <w:p w14:paraId="1878D1FF" w14:textId="77777777" w:rsidR="003704F1" w:rsidRDefault="003704F1">
      <w:pPr>
        <w:rPr>
          <w:rFonts w:hint="eastAsia"/>
        </w:rPr>
      </w:pPr>
    </w:p>
    <w:p w14:paraId="64135E18" w14:textId="77777777" w:rsidR="003704F1" w:rsidRDefault="003704F1">
      <w:pPr>
        <w:rPr>
          <w:rFonts w:hint="eastAsia"/>
        </w:rPr>
      </w:pPr>
      <w:r>
        <w:rPr>
          <w:rFonts w:hint="eastAsia"/>
        </w:rPr>
        <w:t>本文是由每日作文网(2345lzwz.com)为大家创作</w:t>
      </w:r>
    </w:p>
    <w:p w14:paraId="171E01CF" w14:textId="6E1CDB3B" w:rsidR="001128DE" w:rsidRDefault="001128DE"/>
    <w:sectPr w:rsidR="00112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DE"/>
    <w:rsid w:val="001128DE"/>
    <w:rsid w:val="00230453"/>
    <w:rsid w:val="0037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C3839-DDAD-4E35-8EBC-063D234D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8DE"/>
    <w:rPr>
      <w:rFonts w:cstheme="majorBidi"/>
      <w:color w:val="2F5496" w:themeColor="accent1" w:themeShade="BF"/>
      <w:sz w:val="28"/>
      <w:szCs w:val="28"/>
    </w:rPr>
  </w:style>
  <w:style w:type="character" w:customStyle="1" w:styleId="50">
    <w:name w:val="标题 5 字符"/>
    <w:basedOn w:val="a0"/>
    <w:link w:val="5"/>
    <w:uiPriority w:val="9"/>
    <w:semiHidden/>
    <w:rsid w:val="001128DE"/>
    <w:rPr>
      <w:rFonts w:cstheme="majorBidi"/>
      <w:color w:val="2F5496" w:themeColor="accent1" w:themeShade="BF"/>
      <w:sz w:val="24"/>
    </w:rPr>
  </w:style>
  <w:style w:type="character" w:customStyle="1" w:styleId="60">
    <w:name w:val="标题 6 字符"/>
    <w:basedOn w:val="a0"/>
    <w:link w:val="6"/>
    <w:uiPriority w:val="9"/>
    <w:semiHidden/>
    <w:rsid w:val="001128DE"/>
    <w:rPr>
      <w:rFonts w:cstheme="majorBidi"/>
      <w:b/>
      <w:bCs/>
      <w:color w:val="2F5496" w:themeColor="accent1" w:themeShade="BF"/>
    </w:rPr>
  </w:style>
  <w:style w:type="character" w:customStyle="1" w:styleId="70">
    <w:name w:val="标题 7 字符"/>
    <w:basedOn w:val="a0"/>
    <w:link w:val="7"/>
    <w:uiPriority w:val="9"/>
    <w:semiHidden/>
    <w:rsid w:val="001128DE"/>
    <w:rPr>
      <w:rFonts w:cstheme="majorBidi"/>
      <w:b/>
      <w:bCs/>
      <w:color w:val="595959" w:themeColor="text1" w:themeTint="A6"/>
    </w:rPr>
  </w:style>
  <w:style w:type="character" w:customStyle="1" w:styleId="80">
    <w:name w:val="标题 8 字符"/>
    <w:basedOn w:val="a0"/>
    <w:link w:val="8"/>
    <w:uiPriority w:val="9"/>
    <w:semiHidden/>
    <w:rsid w:val="001128DE"/>
    <w:rPr>
      <w:rFonts w:cstheme="majorBidi"/>
      <w:color w:val="595959" w:themeColor="text1" w:themeTint="A6"/>
    </w:rPr>
  </w:style>
  <w:style w:type="character" w:customStyle="1" w:styleId="90">
    <w:name w:val="标题 9 字符"/>
    <w:basedOn w:val="a0"/>
    <w:link w:val="9"/>
    <w:uiPriority w:val="9"/>
    <w:semiHidden/>
    <w:rsid w:val="001128DE"/>
    <w:rPr>
      <w:rFonts w:eastAsiaTheme="majorEastAsia" w:cstheme="majorBidi"/>
      <w:color w:val="595959" w:themeColor="text1" w:themeTint="A6"/>
    </w:rPr>
  </w:style>
  <w:style w:type="paragraph" w:styleId="a3">
    <w:name w:val="Title"/>
    <w:basedOn w:val="a"/>
    <w:next w:val="a"/>
    <w:link w:val="a4"/>
    <w:uiPriority w:val="10"/>
    <w:qFormat/>
    <w:rsid w:val="00112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8DE"/>
    <w:pPr>
      <w:spacing w:before="160"/>
      <w:jc w:val="center"/>
    </w:pPr>
    <w:rPr>
      <w:i/>
      <w:iCs/>
      <w:color w:val="404040" w:themeColor="text1" w:themeTint="BF"/>
    </w:rPr>
  </w:style>
  <w:style w:type="character" w:customStyle="1" w:styleId="a8">
    <w:name w:val="引用 字符"/>
    <w:basedOn w:val="a0"/>
    <w:link w:val="a7"/>
    <w:uiPriority w:val="29"/>
    <w:rsid w:val="001128DE"/>
    <w:rPr>
      <w:i/>
      <w:iCs/>
      <w:color w:val="404040" w:themeColor="text1" w:themeTint="BF"/>
    </w:rPr>
  </w:style>
  <w:style w:type="paragraph" w:styleId="a9">
    <w:name w:val="List Paragraph"/>
    <w:basedOn w:val="a"/>
    <w:uiPriority w:val="34"/>
    <w:qFormat/>
    <w:rsid w:val="001128DE"/>
    <w:pPr>
      <w:ind w:left="720"/>
      <w:contextualSpacing/>
    </w:pPr>
  </w:style>
  <w:style w:type="character" w:styleId="aa">
    <w:name w:val="Intense Emphasis"/>
    <w:basedOn w:val="a0"/>
    <w:uiPriority w:val="21"/>
    <w:qFormat/>
    <w:rsid w:val="001128DE"/>
    <w:rPr>
      <w:i/>
      <w:iCs/>
      <w:color w:val="2F5496" w:themeColor="accent1" w:themeShade="BF"/>
    </w:rPr>
  </w:style>
  <w:style w:type="paragraph" w:styleId="ab">
    <w:name w:val="Intense Quote"/>
    <w:basedOn w:val="a"/>
    <w:next w:val="a"/>
    <w:link w:val="ac"/>
    <w:uiPriority w:val="30"/>
    <w:qFormat/>
    <w:rsid w:val="00112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8DE"/>
    <w:rPr>
      <w:i/>
      <w:iCs/>
      <w:color w:val="2F5496" w:themeColor="accent1" w:themeShade="BF"/>
    </w:rPr>
  </w:style>
  <w:style w:type="character" w:styleId="ad">
    <w:name w:val="Intense Reference"/>
    <w:basedOn w:val="a0"/>
    <w:uiPriority w:val="32"/>
    <w:qFormat/>
    <w:rsid w:val="00112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