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5146" w14:textId="77777777" w:rsidR="00FE290A" w:rsidRDefault="00FE290A">
      <w:pPr>
        <w:rPr>
          <w:rFonts w:hint="eastAsia"/>
        </w:rPr>
      </w:pPr>
    </w:p>
    <w:p w14:paraId="5F338304" w14:textId="77777777" w:rsidR="00FE290A" w:rsidRDefault="00FE290A">
      <w:pPr>
        <w:rPr>
          <w:rFonts w:hint="eastAsia"/>
        </w:rPr>
      </w:pPr>
      <w:r>
        <w:rPr>
          <w:rFonts w:hint="eastAsia"/>
        </w:rPr>
        <w:tab/>
        <w:t>镜的拼音组词部首</w:t>
      </w:r>
    </w:p>
    <w:p w14:paraId="76B93CED" w14:textId="77777777" w:rsidR="00FE290A" w:rsidRDefault="00FE290A">
      <w:pPr>
        <w:rPr>
          <w:rFonts w:hint="eastAsia"/>
        </w:rPr>
      </w:pPr>
    </w:p>
    <w:p w14:paraId="6AECF8A6" w14:textId="77777777" w:rsidR="00FE290A" w:rsidRDefault="00FE290A">
      <w:pPr>
        <w:rPr>
          <w:rFonts w:hint="eastAsia"/>
        </w:rPr>
      </w:pPr>
    </w:p>
    <w:p w14:paraId="05C80ADF" w14:textId="77777777" w:rsidR="00FE290A" w:rsidRDefault="00FE290A">
      <w:pPr>
        <w:rPr>
          <w:rFonts w:hint="eastAsia"/>
        </w:rPr>
      </w:pPr>
      <w:r>
        <w:rPr>
          <w:rFonts w:hint="eastAsia"/>
        </w:rPr>
        <w:tab/>
        <w:t>汉字“镜”是一个充满故事与文化内涵的文字，其拼音为 jìng。这个字由两个部分组成：左边是“金”，作为部首它不仅指示了金属材料，也象征着坚固和珍贵；右边的“竟”则提供了音旁，同时也有终了、完毕的意思。这两个元素结合在一起，构成了一个既描述物体又蕴含深意的字。</w:t>
      </w:r>
    </w:p>
    <w:p w14:paraId="03D760CD" w14:textId="77777777" w:rsidR="00FE290A" w:rsidRDefault="00FE290A">
      <w:pPr>
        <w:rPr>
          <w:rFonts w:hint="eastAsia"/>
        </w:rPr>
      </w:pPr>
    </w:p>
    <w:p w14:paraId="1094694F" w14:textId="77777777" w:rsidR="00FE290A" w:rsidRDefault="00FE290A">
      <w:pPr>
        <w:rPr>
          <w:rFonts w:hint="eastAsia"/>
        </w:rPr>
      </w:pPr>
    </w:p>
    <w:p w14:paraId="0406A8B7" w14:textId="77777777" w:rsidR="00FE290A" w:rsidRDefault="00FE290A">
      <w:pPr>
        <w:rPr>
          <w:rFonts w:hint="eastAsia"/>
        </w:rPr>
      </w:pPr>
    </w:p>
    <w:p w14:paraId="56FD068E" w14:textId="77777777" w:rsidR="00FE290A" w:rsidRDefault="00FE290A">
      <w:pPr>
        <w:rPr>
          <w:rFonts w:hint="eastAsia"/>
        </w:rPr>
      </w:pPr>
      <w:r>
        <w:rPr>
          <w:rFonts w:hint="eastAsia"/>
        </w:rPr>
        <w:tab/>
        <w:t>从青铜到玻璃：镜的历史演变</w:t>
      </w:r>
    </w:p>
    <w:p w14:paraId="1F5DADC9" w14:textId="77777777" w:rsidR="00FE290A" w:rsidRDefault="00FE290A">
      <w:pPr>
        <w:rPr>
          <w:rFonts w:hint="eastAsia"/>
        </w:rPr>
      </w:pPr>
    </w:p>
    <w:p w14:paraId="3153B67B" w14:textId="77777777" w:rsidR="00FE290A" w:rsidRDefault="00FE290A">
      <w:pPr>
        <w:rPr>
          <w:rFonts w:hint="eastAsia"/>
        </w:rPr>
      </w:pPr>
    </w:p>
    <w:p w14:paraId="626F8F2C" w14:textId="77777777" w:rsidR="00FE290A" w:rsidRDefault="00FE290A">
      <w:pPr>
        <w:rPr>
          <w:rFonts w:hint="eastAsia"/>
        </w:rPr>
      </w:pPr>
      <w:r>
        <w:rPr>
          <w:rFonts w:hint="eastAsia"/>
        </w:rPr>
        <w:tab/>
        <w:t>在古代，镜子通常是由青铜制成的，因此“金”作为部首非常贴切。最早的青铜镜可以追溯到新石器时代晚期，在中国，商周时期就已经有了高度发展的青铜镜制作工艺。这些古老的镜子不仅是实用品，也是身份地位的象征。随着时间的推移，制镜技术不断进步，到了汉代，铜镜已经相当普及，并且装饰精美，成为一种重要的艺术品。直到玻璃镜出现后，人们才逐渐告别了青铜镜的时代。玻璃镜以其透明清晰的特点迅速取代了传统的金属镜，成为了现代人日常生活中不可或缺的一部分。</w:t>
      </w:r>
    </w:p>
    <w:p w14:paraId="2D1B2E15" w14:textId="77777777" w:rsidR="00FE290A" w:rsidRDefault="00FE290A">
      <w:pPr>
        <w:rPr>
          <w:rFonts w:hint="eastAsia"/>
        </w:rPr>
      </w:pPr>
    </w:p>
    <w:p w14:paraId="1A4CAE57" w14:textId="77777777" w:rsidR="00FE290A" w:rsidRDefault="00FE290A">
      <w:pPr>
        <w:rPr>
          <w:rFonts w:hint="eastAsia"/>
        </w:rPr>
      </w:pPr>
    </w:p>
    <w:p w14:paraId="5DBFD4A8" w14:textId="77777777" w:rsidR="00FE290A" w:rsidRDefault="00FE290A">
      <w:pPr>
        <w:rPr>
          <w:rFonts w:hint="eastAsia"/>
        </w:rPr>
      </w:pPr>
    </w:p>
    <w:p w14:paraId="064E444E" w14:textId="77777777" w:rsidR="00FE290A" w:rsidRDefault="00FE290A">
      <w:pPr>
        <w:rPr>
          <w:rFonts w:hint="eastAsia"/>
        </w:rPr>
      </w:pPr>
      <w:r>
        <w:rPr>
          <w:rFonts w:hint="eastAsia"/>
        </w:rPr>
        <w:tab/>
        <w:t>镜中世界：文学与艺术中的镜</w:t>
      </w:r>
    </w:p>
    <w:p w14:paraId="09CE9353" w14:textId="77777777" w:rsidR="00FE290A" w:rsidRDefault="00FE290A">
      <w:pPr>
        <w:rPr>
          <w:rFonts w:hint="eastAsia"/>
        </w:rPr>
      </w:pPr>
    </w:p>
    <w:p w14:paraId="10A71A5F" w14:textId="77777777" w:rsidR="00FE290A" w:rsidRDefault="00FE290A">
      <w:pPr>
        <w:rPr>
          <w:rFonts w:hint="eastAsia"/>
        </w:rPr>
      </w:pPr>
    </w:p>
    <w:p w14:paraId="2DD9E16E" w14:textId="77777777" w:rsidR="00FE290A" w:rsidRDefault="00FE290A">
      <w:pPr>
        <w:rPr>
          <w:rFonts w:hint="eastAsia"/>
        </w:rPr>
      </w:pPr>
      <w:r>
        <w:rPr>
          <w:rFonts w:hint="eastAsia"/>
        </w:rPr>
        <w:tab/>
        <w:t>在中国传统文化里，“镜”不仅仅是一种简单的反射光线的工具，它还常常出现在诗歌、小说以及绘画作品之中，被赋予了丰富的象征意义。例如，在古诗文中，诗人常常用“明镜”来比喻清澈的心灵或公正无私的态度；而“破镜重圆”则表达了对美好事物再次复原的愿望。许多画家也会将镜子纳入他们的创作当中，通过画中人物对着镜子自省或者互动的情景，传达出深层次的思想感情。镜子在文学艺术领域扮演着重要角色，反映了人类对于自我认知和社会关系的思考。</w:t>
      </w:r>
    </w:p>
    <w:p w14:paraId="064A5A8F" w14:textId="77777777" w:rsidR="00FE290A" w:rsidRDefault="00FE290A">
      <w:pPr>
        <w:rPr>
          <w:rFonts w:hint="eastAsia"/>
        </w:rPr>
      </w:pPr>
    </w:p>
    <w:p w14:paraId="019DB563" w14:textId="77777777" w:rsidR="00FE290A" w:rsidRDefault="00FE290A">
      <w:pPr>
        <w:rPr>
          <w:rFonts w:hint="eastAsia"/>
        </w:rPr>
      </w:pPr>
    </w:p>
    <w:p w14:paraId="48532973" w14:textId="77777777" w:rsidR="00FE290A" w:rsidRDefault="00FE290A">
      <w:pPr>
        <w:rPr>
          <w:rFonts w:hint="eastAsia"/>
        </w:rPr>
      </w:pPr>
    </w:p>
    <w:p w14:paraId="3106E973" w14:textId="77777777" w:rsidR="00FE290A" w:rsidRDefault="00FE290A">
      <w:pPr>
        <w:rPr>
          <w:rFonts w:hint="eastAsia"/>
        </w:rPr>
      </w:pPr>
      <w:r>
        <w:rPr>
          <w:rFonts w:hint="eastAsia"/>
        </w:rPr>
        <w:tab/>
        <w:t>科学视角下的镜：光学原理与应用</w:t>
      </w:r>
    </w:p>
    <w:p w14:paraId="5BAD908D" w14:textId="77777777" w:rsidR="00FE290A" w:rsidRDefault="00FE290A">
      <w:pPr>
        <w:rPr>
          <w:rFonts w:hint="eastAsia"/>
        </w:rPr>
      </w:pPr>
    </w:p>
    <w:p w14:paraId="137B513E" w14:textId="77777777" w:rsidR="00FE290A" w:rsidRDefault="00FE290A">
      <w:pPr>
        <w:rPr>
          <w:rFonts w:hint="eastAsia"/>
        </w:rPr>
      </w:pPr>
    </w:p>
    <w:p w14:paraId="07765109" w14:textId="77777777" w:rsidR="00FE290A" w:rsidRDefault="00FE290A">
      <w:pPr>
        <w:rPr>
          <w:rFonts w:hint="eastAsia"/>
        </w:rPr>
      </w:pPr>
      <w:r>
        <w:rPr>
          <w:rFonts w:hint="eastAsia"/>
        </w:rPr>
        <w:tab/>
        <w:t>从物理学角度来看，镜子的工作原理基于光的反射定律。当光线照射到平滑的表面时，如镜子，大部分光线会被反射回去，形成我们所看到的影像。这种现象可以通过简单的实验验证，也可以用数学公式精确描述。除了平面镜之外，还有凹面镜、凸面镜等多种类型的镜子，它们各自具有不同的成像特性，在日常生活和科学研究中有广泛的应用。例如，汽车后视镜采用的就是凸面镜，它可以提供更广阔的视野；而望远镜和显微镜中的关键组件则是利用了凹面镜聚焦光线的能力。随着科技的发展，新型材料和技术也被应用于镜子制造，比如超薄反射膜和智能变色镜片等，为我们的生活带来了更多便利。</w:t>
      </w:r>
    </w:p>
    <w:p w14:paraId="2979692A" w14:textId="77777777" w:rsidR="00FE290A" w:rsidRDefault="00FE290A">
      <w:pPr>
        <w:rPr>
          <w:rFonts w:hint="eastAsia"/>
        </w:rPr>
      </w:pPr>
    </w:p>
    <w:p w14:paraId="4FDD4F77" w14:textId="77777777" w:rsidR="00FE290A" w:rsidRDefault="00FE290A">
      <w:pPr>
        <w:rPr>
          <w:rFonts w:hint="eastAsia"/>
        </w:rPr>
      </w:pPr>
    </w:p>
    <w:p w14:paraId="0B53A914" w14:textId="77777777" w:rsidR="00FE290A" w:rsidRDefault="00FE290A">
      <w:pPr>
        <w:rPr>
          <w:rFonts w:hint="eastAsia"/>
        </w:rPr>
      </w:pPr>
    </w:p>
    <w:p w14:paraId="03D4A4AA" w14:textId="77777777" w:rsidR="00FE290A" w:rsidRDefault="00FE290A">
      <w:pPr>
        <w:rPr>
          <w:rFonts w:hint="eastAsia"/>
        </w:rPr>
      </w:pPr>
      <w:r>
        <w:rPr>
          <w:rFonts w:hint="eastAsia"/>
        </w:rPr>
        <w:tab/>
        <w:t>心灵之窗：心理学中的镜像理论</w:t>
      </w:r>
    </w:p>
    <w:p w14:paraId="7E68A3EE" w14:textId="77777777" w:rsidR="00FE290A" w:rsidRDefault="00FE290A">
      <w:pPr>
        <w:rPr>
          <w:rFonts w:hint="eastAsia"/>
        </w:rPr>
      </w:pPr>
    </w:p>
    <w:p w14:paraId="51F98F3B" w14:textId="77777777" w:rsidR="00FE290A" w:rsidRDefault="00FE290A">
      <w:pPr>
        <w:rPr>
          <w:rFonts w:hint="eastAsia"/>
        </w:rPr>
      </w:pPr>
    </w:p>
    <w:p w14:paraId="552D8193" w14:textId="77777777" w:rsidR="00FE290A" w:rsidRDefault="00FE290A">
      <w:pPr>
        <w:rPr>
          <w:rFonts w:hint="eastAsia"/>
        </w:rPr>
      </w:pPr>
      <w:r>
        <w:rPr>
          <w:rFonts w:hint="eastAsia"/>
        </w:rPr>
        <w:tab/>
        <w:t>在心理学领域，“镜”有着特殊的意义。根据镜像理论，婴儿通过观察他人对自己的反应来认识自己，这一过程类似于照镜子。随着年龄的增长，人们继续依赖外界反馈来塑造自我形象，镜子成为了个人身份认同的重要媒介。镜子还可以用来研究人们的自我意识和社会行为。例如，当一个人站在镜子前时，他可能会不自觉地调整自己的姿态和表情，以符合社会期望。这种现象揭示了人类如何通过外部线索来管理内在状态，体现了个体与环境之间的复杂互动关系。无论是作为物理实体还是抽象概念，镜子都在人类的认知发展中起到了重要作用。</w:t>
      </w:r>
    </w:p>
    <w:p w14:paraId="5FEAB67B" w14:textId="77777777" w:rsidR="00FE290A" w:rsidRDefault="00FE290A">
      <w:pPr>
        <w:rPr>
          <w:rFonts w:hint="eastAsia"/>
        </w:rPr>
      </w:pPr>
    </w:p>
    <w:p w14:paraId="7FBD4758" w14:textId="77777777" w:rsidR="00FE290A" w:rsidRDefault="00FE290A">
      <w:pPr>
        <w:rPr>
          <w:rFonts w:hint="eastAsia"/>
        </w:rPr>
      </w:pPr>
    </w:p>
    <w:p w14:paraId="5679F2DB" w14:textId="77777777" w:rsidR="00FE290A" w:rsidRDefault="00FE290A">
      <w:pPr>
        <w:rPr>
          <w:rFonts w:hint="eastAsia"/>
        </w:rPr>
      </w:pPr>
    </w:p>
    <w:p w14:paraId="3CBDA464" w14:textId="77777777" w:rsidR="00FE290A" w:rsidRDefault="00FE290A">
      <w:pPr>
        <w:rPr>
          <w:rFonts w:hint="eastAsia"/>
        </w:rPr>
      </w:pPr>
      <w:r>
        <w:rPr>
          <w:rFonts w:hint="eastAsia"/>
        </w:rPr>
        <w:tab/>
        <w:t>未来展望：镜的新趋势与可能性</w:t>
      </w:r>
    </w:p>
    <w:p w14:paraId="25FED902" w14:textId="77777777" w:rsidR="00FE290A" w:rsidRDefault="00FE290A">
      <w:pPr>
        <w:rPr>
          <w:rFonts w:hint="eastAsia"/>
        </w:rPr>
      </w:pPr>
    </w:p>
    <w:p w14:paraId="439BA9B4" w14:textId="77777777" w:rsidR="00FE290A" w:rsidRDefault="00FE290A">
      <w:pPr>
        <w:rPr>
          <w:rFonts w:hint="eastAsia"/>
        </w:rPr>
      </w:pPr>
    </w:p>
    <w:p w14:paraId="25C2A51F" w14:textId="77777777" w:rsidR="00FE290A" w:rsidRDefault="00FE290A">
      <w:pPr>
        <w:rPr>
          <w:rFonts w:hint="eastAsia"/>
        </w:rPr>
      </w:pPr>
      <w:r>
        <w:rPr>
          <w:rFonts w:hint="eastAsia"/>
        </w:rPr>
        <w:tab/>
        <w:t>随着科技进步，镜子的功能和形态也在不断创新。智能镜子就是一个很好的例子，它可以集成各种传感器和显示器，实现健康监测、信息显示等功能。想象一下，当你每天早上起床洗脸时，镜子能够自动检测你的皮肤状况并给出护理建议；或者当你准备出门时，它能告诉你今天的天气预报和交通情况。这样的智能设备不仅提升了生活的品质，也为智能家居生态系统增添了新的维度。除此之外，虚拟现实（VR）和增强现实（AR）技术也为镜子带来了全新的体验。通过佩戴特制的眼镜或使用手机应用程序，用户可以在虚拟环境中看到自己穿上不同衣服后的效果，甚至可以与虚拟对象进行互动。这些新技术正在改变我们与镜子之间的传统关系，开启了无限可能的未来。</w:t>
      </w:r>
    </w:p>
    <w:p w14:paraId="79A61842" w14:textId="77777777" w:rsidR="00FE290A" w:rsidRDefault="00FE290A">
      <w:pPr>
        <w:rPr>
          <w:rFonts w:hint="eastAsia"/>
        </w:rPr>
      </w:pPr>
    </w:p>
    <w:p w14:paraId="6243AF21" w14:textId="77777777" w:rsidR="00FE290A" w:rsidRDefault="00FE290A">
      <w:pPr>
        <w:rPr>
          <w:rFonts w:hint="eastAsia"/>
        </w:rPr>
      </w:pPr>
    </w:p>
    <w:p w14:paraId="4921CE63" w14:textId="77777777" w:rsidR="00FE290A" w:rsidRDefault="00FE29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7218A" w14:textId="59A279A6" w:rsidR="00B668CB" w:rsidRDefault="00B668CB"/>
    <w:sectPr w:rsidR="00B6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CB"/>
    <w:rsid w:val="00B668CB"/>
    <w:rsid w:val="00D5773D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C08E8-279F-4D02-B23A-6927A064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