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F79AB" w14:textId="77777777" w:rsidR="00567E45" w:rsidRDefault="00567E45">
      <w:pPr>
        <w:rPr>
          <w:rFonts w:hint="eastAsia"/>
        </w:rPr>
      </w:pPr>
      <w:r>
        <w:rPr>
          <w:rFonts w:hint="eastAsia"/>
        </w:rPr>
        <w:t>Changlang 长廊的拼音</w:t>
      </w:r>
    </w:p>
    <w:p w14:paraId="65DB9593" w14:textId="77777777" w:rsidR="00567E45" w:rsidRDefault="00567E45">
      <w:pPr>
        <w:rPr>
          <w:rFonts w:hint="eastAsia"/>
        </w:rPr>
      </w:pPr>
      <w:r>
        <w:rPr>
          <w:rFonts w:hint="eastAsia"/>
        </w:rPr>
        <w:t>在汉语普通话中，“长廊”的拼音是“cháng láng”。这个词汇描绘了一种建筑特征，它不仅是中国传统建筑中的一个重要元素，而且在全球各地的园林和建筑设计中都拥有独特的地位。长廊通常指的是一个有顶盖的人行道或通道，两侧可能设有栏杆或墙壁，有时还会装饰着精美的绘画、雕刻或是其他形式的艺术作品。接下来，我们将一起探索长廊在中国文化中的重要性及其多样的功能。</w:t>
      </w:r>
    </w:p>
    <w:p w14:paraId="68CF90D1" w14:textId="77777777" w:rsidR="00567E45" w:rsidRDefault="00567E45">
      <w:pPr>
        <w:rPr>
          <w:rFonts w:hint="eastAsia"/>
        </w:rPr>
      </w:pPr>
    </w:p>
    <w:p w14:paraId="064C416A" w14:textId="77777777" w:rsidR="00567E45" w:rsidRDefault="00567E45">
      <w:pPr>
        <w:rPr>
          <w:rFonts w:hint="eastAsia"/>
        </w:rPr>
      </w:pPr>
      <w:r>
        <w:rPr>
          <w:rFonts w:hint="eastAsia"/>
        </w:rPr>
        <w:t>长廊的历史渊源</w:t>
      </w:r>
    </w:p>
    <w:p w14:paraId="1524F6D5" w14:textId="77777777" w:rsidR="00567E45" w:rsidRDefault="00567E45">
      <w:pPr>
        <w:rPr>
          <w:rFonts w:hint="eastAsia"/>
        </w:rPr>
      </w:pPr>
      <w:r>
        <w:rPr>
          <w:rFonts w:hint="eastAsia"/>
        </w:rPr>
        <w:t>长廊的历史可以追溯到中国古代，那时的长廊主要用于连接宫殿的不同部分或是作为贵族庭院的一部分，提供遮荫和保护。例如，在北京的颐和园内，有一条著名的长廊，全长728米，被列为世界最长的画廊之一。这条长廊不仅连接了不同景点，还以其内部和外部的精美绘画而闻名。这些画作描述了神话故事、历史事件以及自然风光，成为了一部无言的史书。通过这种方式，长廊不仅仅是物理空间上的连接，更是文化和艺术交流的重要场所。</w:t>
      </w:r>
    </w:p>
    <w:p w14:paraId="08C7A03B" w14:textId="77777777" w:rsidR="00567E45" w:rsidRDefault="00567E45">
      <w:pPr>
        <w:rPr>
          <w:rFonts w:hint="eastAsia"/>
        </w:rPr>
      </w:pPr>
    </w:p>
    <w:p w14:paraId="4D639B66" w14:textId="77777777" w:rsidR="00567E45" w:rsidRDefault="00567E45">
      <w:pPr>
        <w:rPr>
          <w:rFonts w:hint="eastAsia"/>
        </w:rPr>
      </w:pPr>
      <w:r>
        <w:rPr>
          <w:rFonts w:hint="eastAsia"/>
        </w:rPr>
        <w:t>长廊的设计与美学价值</w:t>
      </w:r>
    </w:p>
    <w:p w14:paraId="0960BB8E" w14:textId="77777777" w:rsidR="00567E45" w:rsidRDefault="00567E45">
      <w:pPr>
        <w:rPr>
          <w:rFonts w:hint="eastAsia"/>
        </w:rPr>
      </w:pPr>
      <w:r>
        <w:rPr>
          <w:rFonts w:hint="eastAsia"/>
        </w:rPr>
        <w:t>从设计角度来看，长廊常常融入了中国古典园林的整体布局之中，旨在创造一种和谐统一的空间感受。它们蜿蜒曲折，随着地形的变化而变化，为游客提供了丰富的视觉体验。长廊的设计往往考虑到了四季变换的因素，使得人们可以在不同的季节里享受到最佳的观景效果。长廊的建筑材料和装饰风格也会根据地域特色和个人喜好有所不同，有的采用木材，有的则使用石材，甚至还有砖石混合结构。无论材质如何选择，长廊总是力求展现出自然之美与人工技艺的完美结合。</w:t>
      </w:r>
    </w:p>
    <w:p w14:paraId="4D33EEDA" w14:textId="77777777" w:rsidR="00567E45" w:rsidRDefault="00567E45">
      <w:pPr>
        <w:rPr>
          <w:rFonts w:hint="eastAsia"/>
        </w:rPr>
      </w:pPr>
    </w:p>
    <w:p w14:paraId="4283BD6F" w14:textId="77777777" w:rsidR="00567E45" w:rsidRDefault="00567E45">
      <w:pPr>
        <w:rPr>
          <w:rFonts w:hint="eastAsia"/>
        </w:rPr>
      </w:pPr>
      <w:r>
        <w:rPr>
          <w:rFonts w:hint="eastAsia"/>
        </w:rPr>
        <w:t>长廊的功能多样性</w:t>
      </w:r>
    </w:p>
    <w:p w14:paraId="4B892915" w14:textId="77777777" w:rsidR="00567E45" w:rsidRDefault="00567E45">
      <w:pPr>
        <w:rPr>
          <w:rFonts w:hint="eastAsia"/>
        </w:rPr>
      </w:pPr>
      <w:r>
        <w:rPr>
          <w:rFonts w:hint="eastAsia"/>
        </w:rPr>
        <w:t>除了美观之外，长廊也具有多种实用功能。对于古代文人墨客来说，长廊是他们吟诗作画、思考哲理的理想之地；而对于普通民众而言，长廊则是休息乘凉、社交聚会的好去处。在一些大型园林中，长廊还可以起到分隔空间的作用，将公共区域与私人领域巧妙地分开。更重要的是，长廊能够增强园林的整体连贯性，使各个景点之间的过渡更加流畅自然。因此，无论是作为建筑构件还是景观元素，长廊都在中国传统园林艺术中扮演着不可或缺的角色。</w:t>
      </w:r>
    </w:p>
    <w:p w14:paraId="798D97F3" w14:textId="77777777" w:rsidR="00567E45" w:rsidRDefault="00567E45">
      <w:pPr>
        <w:rPr>
          <w:rFonts w:hint="eastAsia"/>
        </w:rPr>
      </w:pPr>
    </w:p>
    <w:p w14:paraId="74EB009D" w14:textId="77777777" w:rsidR="00567E45" w:rsidRDefault="00567E45">
      <w:pPr>
        <w:rPr>
          <w:rFonts w:hint="eastAsia"/>
        </w:rPr>
      </w:pPr>
      <w:r>
        <w:rPr>
          <w:rFonts w:hint="eastAsia"/>
        </w:rPr>
        <w:t>现代长廊的应用与发展</w:t>
      </w:r>
    </w:p>
    <w:p w14:paraId="5056335D" w14:textId="77777777" w:rsidR="00567E45" w:rsidRDefault="00567E45">
      <w:pPr>
        <w:rPr>
          <w:rFonts w:hint="eastAsia"/>
        </w:rPr>
      </w:pPr>
      <w:r>
        <w:rPr>
          <w:rFonts w:hint="eastAsia"/>
        </w:rPr>
        <w:t>进入现代社会后，长廊的概念并没有因为时间的流逝而消失，反而在新的设计理念下得到了进一步的发展。如今的城市公园、住宅小区乃至商业街区都可以看到长廊的身影。现代长廊不仅保留了传统的美学特征，同时也融入了许多创新元素，比如环保材料的应用、智能化设施的配备等。随着人们对生活品质要求的提高，长廊也开始承担起更多样化的角色，如举办小型展览、音乐会等活动。虽然时代在变，但长廊所承载的文化内涵和精神寄托却始终未改，继续散发着迷人的魅力。</w:t>
      </w:r>
    </w:p>
    <w:p w14:paraId="317E0223" w14:textId="77777777" w:rsidR="00567E45" w:rsidRDefault="00567E45">
      <w:pPr>
        <w:rPr>
          <w:rFonts w:hint="eastAsia"/>
        </w:rPr>
      </w:pPr>
    </w:p>
    <w:p w14:paraId="7D6174C9" w14:textId="77777777" w:rsidR="00567E45" w:rsidRDefault="00567E45">
      <w:pPr>
        <w:rPr>
          <w:rFonts w:hint="eastAsia"/>
        </w:rPr>
      </w:pPr>
      <w:r>
        <w:rPr>
          <w:rFonts w:hint="eastAsia"/>
        </w:rPr>
        <w:t>本文是由每日作文网(2345lzwz.com)为大家创作</w:t>
      </w:r>
    </w:p>
    <w:p w14:paraId="7DB831AD" w14:textId="4A24B5DB" w:rsidR="00AC03F2" w:rsidRDefault="00AC03F2"/>
    <w:sectPr w:rsidR="00AC0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F2"/>
    <w:rsid w:val="00567E45"/>
    <w:rsid w:val="0075097D"/>
    <w:rsid w:val="00AC0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7334F-4210-4DC2-B293-86213FB7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3F2"/>
    <w:rPr>
      <w:rFonts w:cstheme="majorBidi"/>
      <w:color w:val="2F5496" w:themeColor="accent1" w:themeShade="BF"/>
      <w:sz w:val="28"/>
      <w:szCs w:val="28"/>
    </w:rPr>
  </w:style>
  <w:style w:type="character" w:customStyle="1" w:styleId="50">
    <w:name w:val="标题 5 字符"/>
    <w:basedOn w:val="a0"/>
    <w:link w:val="5"/>
    <w:uiPriority w:val="9"/>
    <w:semiHidden/>
    <w:rsid w:val="00AC03F2"/>
    <w:rPr>
      <w:rFonts w:cstheme="majorBidi"/>
      <w:color w:val="2F5496" w:themeColor="accent1" w:themeShade="BF"/>
      <w:sz w:val="24"/>
    </w:rPr>
  </w:style>
  <w:style w:type="character" w:customStyle="1" w:styleId="60">
    <w:name w:val="标题 6 字符"/>
    <w:basedOn w:val="a0"/>
    <w:link w:val="6"/>
    <w:uiPriority w:val="9"/>
    <w:semiHidden/>
    <w:rsid w:val="00AC03F2"/>
    <w:rPr>
      <w:rFonts w:cstheme="majorBidi"/>
      <w:b/>
      <w:bCs/>
      <w:color w:val="2F5496" w:themeColor="accent1" w:themeShade="BF"/>
    </w:rPr>
  </w:style>
  <w:style w:type="character" w:customStyle="1" w:styleId="70">
    <w:name w:val="标题 7 字符"/>
    <w:basedOn w:val="a0"/>
    <w:link w:val="7"/>
    <w:uiPriority w:val="9"/>
    <w:semiHidden/>
    <w:rsid w:val="00AC03F2"/>
    <w:rPr>
      <w:rFonts w:cstheme="majorBidi"/>
      <w:b/>
      <w:bCs/>
      <w:color w:val="595959" w:themeColor="text1" w:themeTint="A6"/>
    </w:rPr>
  </w:style>
  <w:style w:type="character" w:customStyle="1" w:styleId="80">
    <w:name w:val="标题 8 字符"/>
    <w:basedOn w:val="a0"/>
    <w:link w:val="8"/>
    <w:uiPriority w:val="9"/>
    <w:semiHidden/>
    <w:rsid w:val="00AC03F2"/>
    <w:rPr>
      <w:rFonts w:cstheme="majorBidi"/>
      <w:color w:val="595959" w:themeColor="text1" w:themeTint="A6"/>
    </w:rPr>
  </w:style>
  <w:style w:type="character" w:customStyle="1" w:styleId="90">
    <w:name w:val="标题 9 字符"/>
    <w:basedOn w:val="a0"/>
    <w:link w:val="9"/>
    <w:uiPriority w:val="9"/>
    <w:semiHidden/>
    <w:rsid w:val="00AC03F2"/>
    <w:rPr>
      <w:rFonts w:eastAsiaTheme="majorEastAsia" w:cstheme="majorBidi"/>
      <w:color w:val="595959" w:themeColor="text1" w:themeTint="A6"/>
    </w:rPr>
  </w:style>
  <w:style w:type="paragraph" w:styleId="a3">
    <w:name w:val="Title"/>
    <w:basedOn w:val="a"/>
    <w:next w:val="a"/>
    <w:link w:val="a4"/>
    <w:uiPriority w:val="10"/>
    <w:qFormat/>
    <w:rsid w:val="00AC0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3F2"/>
    <w:pPr>
      <w:spacing w:before="160"/>
      <w:jc w:val="center"/>
    </w:pPr>
    <w:rPr>
      <w:i/>
      <w:iCs/>
      <w:color w:val="404040" w:themeColor="text1" w:themeTint="BF"/>
    </w:rPr>
  </w:style>
  <w:style w:type="character" w:customStyle="1" w:styleId="a8">
    <w:name w:val="引用 字符"/>
    <w:basedOn w:val="a0"/>
    <w:link w:val="a7"/>
    <w:uiPriority w:val="29"/>
    <w:rsid w:val="00AC03F2"/>
    <w:rPr>
      <w:i/>
      <w:iCs/>
      <w:color w:val="404040" w:themeColor="text1" w:themeTint="BF"/>
    </w:rPr>
  </w:style>
  <w:style w:type="paragraph" w:styleId="a9">
    <w:name w:val="List Paragraph"/>
    <w:basedOn w:val="a"/>
    <w:uiPriority w:val="34"/>
    <w:qFormat/>
    <w:rsid w:val="00AC03F2"/>
    <w:pPr>
      <w:ind w:left="720"/>
      <w:contextualSpacing/>
    </w:pPr>
  </w:style>
  <w:style w:type="character" w:styleId="aa">
    <w:name w:val="Intense Emphasis"/>
    <w:basedOn w:val="a0"/>
    <w:uiPriority w:val="21"/>
    <w:qFormat/>
    <w:rsid w:val="00AC03F2"/>
    <w:rPr>
      <w:i/>
      <w:iCs/>
      <w:color w:val="2F5496" w:themeColor="accent1" w:themeShade="BF"/>
    </w:rPr>
  </w:style>
  <w:style w:type="paragraph" w:styleId="ab">
    <w:name w:val="Intense Quote"/>
    <w:basedOn w:val="a"/>
    <w:next w:val="a"/>
    <w:link w:val="ac"/>
    <w:uiPriority w:val="30"/>
    <w:qFormat/>
    <w:rsid w:val="00AC0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3F2"/>
    <w:rPr>
      <w:i/>
      <w:iCs/>
      <w:color w:val="2F5496" w:themeColor="accent1" w:themeShade="BF"/>
    </w:rPr>
  </w:style>
  <w:style w:type="character" w:styleId="ad">
    <w:name w:val="Intense Reference"/>
    <w:basedOn w:val="a0"/>
    <w:uiPriority w:val="32"/>
    <w:qFormat/>
    <w:rsid w:val="00AC0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