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CAFE" w14:textId="77777777" w:rsidR="00AA25EE" w:rsidRDefault="00AA25EE">
      <w:pPr>
        <w:rPr>
          <w:rFonts w:hint="eastAsia"/>
        </w:rPr>
      </w:pPr>
      <w:r>
        <w:rPr>
          <w:rFonts w:hint="eastAsia"/>
        </w:rPr>
        <w:t>阎罗的拼音捷报</w:t>
      </w:r>
    </w:p>
    <w:p w14:paraId="48BEB0AB" w14:textId="77777777" w:rsidR="00AA25EE" w:rsidRDefault="00AA25EE">
      <w:pPr>
        <w:rPr>
          <w:rFonts w:hint="eastAsia"/>
        </w:rPr>
      </w:pPr>
      <w:r>
        <w:rPr>
          <w:rFonts w:hint="eastAsia"/>
        </w:rPr>
        <w:t>在神秘而深邃的中国传统文化中，阎罗（Yán luó）是一个令人既敬畏又好奇的名字。阎罗是道教和民间信仰中阴曹地府的主宰之一，负责管理亡魂的审判与轮回。阎罗的名号不仅承载着人们对死后世界的想象，也体现了道德教化的重要意义。</w:t>
      </w:r>
    </w:p>
    <w:p w14:paraId="641D3049" w14:textId="77777777" w:rsidR="00AA25EE" w:rsidRDefault="00AA25EE">
      <w:pPr>
        <w:rPr>
          <w:rFonts w:hint="eastAsia"/>
        </w:rPr>
      </w:pPr>
    </w:p>
    <w:p w14:paraId="771A9348" w14:textId="77777777" w:rsidR="00AA25EE" w:rsidRDefault="00AA25EE">
      <w:pPr>
        <w:rPr>
          <w:rFonts w:hint="eastAsia"/>
        </w:rPr>
      </w:pPr>
      <w:r>
        <w:rPr>
          <w:rFonts w:hint="eastAsia"/>
        </w:rPr>
        <w:t>阎罗的由来</w:t>
      </w:r>
    </w:p>
    <w:p w14:paraId="3BC905C0" w14:textId="77777777" w:rsidR="00AA25EE" w:rsidRDefault="00AA25EE">
      <w:pPr>
        <w:rPr>
          <w:rFonts w:hint="eastAsia"/>
        </w:rPr>
      </w:pPr>
      <w:r>
        <w:rPr>
          <w:rFonts w:hint="eastAsia"/>
        </w:rPr>
        <w:t>阎罗这一概念最早可以追溯到古代印度的佛教文化，梵语为“Yama”，意为“死神”或“冥王”。随着佛教传入中国，阎罗的形象逐渐与中国本土的鬼神信仰融合，形成了具有中国特色的阎罗形象。在中国的传说里，阎罗通常被描绘为一位公正无私、铁面无私的法官，他手持生死簿，掌管着亡灵的去向。阎罗的形象不仅是宗教艺术中的重要题材，也是文学作品、戏曲舞台上的常客。</w:t>
      </w:r>
    </w:p>
    <w:p w14:paraId="38CD0046" w14:textId="77777777" w:rsidR="00AA25EE" w:rsidRDefault="00AA25EE">
      <w:pPr>
        <w:rPr>
          <w:rFonts w:hint="eastAsia"/>
        </w:rPr>
      </w:pPr>
    </w:p>
    <w:p w14:paraId="59B057E9" w14:textId="77777777" w:rsidR="00AA25EE" w:rsidRDefault="00AA25EE">
      <w:pPr>
        <w:rPr>
          <w:rFonts w:hint="eastAsia"/>
        </w:rPr>
      </w:pPr>
      <w:r>
        <w:rPr>
          <w:rFonts w:hint="eastAsia"/>
        </w:rPr>
        <w:t>阎罗的职责</w:t>
      </w:r>
    </w:p>
    <w:p w14:paraId="1B8AF852" w14:textId="77777777" w:rsidR="00AA25EE" w:rsidRDefault="00AA25EE">
      <w:pPr>
        <w:rPr>
          <w:rFonts w:hint="eastAsia"/>
        </w:rPr>
      </w:pPr>
      <w:r>
        <w:rPr>
          <w:rFonts w:hint="eastAsia"/>
        </w:rPr>
        <w:t>阎罗的主要职责是对去世的灵魂进行审判，根据其生前的行为来决定其未来的命运。善者可能获得升天成仙的机会，恶者则可能被打入十八层地狱接受惩罚。这种因果报应的思想，反映了中国古代哲学中对正义和公平的追求，以及对人们行为的一种道德约束。阎罗的审判并非绝对无情，传说中也有不少关于阎罗开恩的故事，显示了人性中宽容和救赎的一面。</w:t>
      </w:r>
    </w:p>
    <w:p w14:paraId="69A8A67A" w14:textId="77777777" w:rsidR="00AA25EE" w:rsidRDefault="00AA25EE">
      <w:pPr>
        <w:rPr>
          <w:rFonts w:hint="eastAsia"/>
        </w:rPr>
      </w:pPr>
    </w:p>
    <w:p w14:paraId="69A8410F" w14:textId="77777777" w:rsidR="00AA25EE" w:rsidRDefault="00AA25EE">
      <w:pPr>
        <w:rPr>
          <w:rFonts w:hint="eastAsia"/>
        </w:rPr>
      </w:pPr>
      <w:r>
        <w:rPr>
          <w:rFonts w:hint="eastAsia"/>
        </w:rPr>
        <w:t>阎罗的文化影响</w:t>
      </w:r>
    </w:p>
    <w:p w14:paraId="7E5B5853" w14:textId="77777777" w:rsidR="00AA25EE" w:rsidRDefault="00AA25EE">
      <w:pPr>
        <w:rPr>
          <w:rFonts w:hint="eastAsia"/>
        </w:rPr>
      </w:pPr>
      <w:r>
        <w:rPr>
          <w:rFonts w:hint="eastAsia"/>
        </w:rPr>
        <w:t>阎罗不仅仅是一个宗教符号，更是一种文化现象。在中国的传统节日如清明节、中元节期间，人们会通过祭祖、供奉等方式表达对已故亲人的怀念，同时也祈求阎罗保佑家族平安。阎罗的形象还出现在许多成语和俗语中，如“阎王好见，小鬼难缠”，用以形容事情表面容易解决，实际上却困难重重。阎罗也成为了文学创作的灵感来源，许多小说、诗歌都以阎罗为主题，展现了丰富的想象力和深刻的人文关怀。</w:t>
      </w:r>
    </w:p>
    <w:p w14:paraId="0909CCFA" w14:textId="77777777" w:rsidR="00AA25EE" w:rsidRDefault="00AA25EE">
      <w:pPr>
        <w:rPr>
          <w:rFonts w:hint="eastAsia"/>
        </w:rPr>
      </w:pPr>
    </w:p>
    <w:p w14:paraId="77A6BA19" w14:textId="77777777" w:rsidR="00AA25EE" w:rsidRDefault="00AA25EE">
      <w:pPr>
        <w:rPr>
          <w:rFonts w:hint="eastAsia"/>
        </w:rPr>
      </w:pPr>
      <w:r>
        <w:rPr>
          <w:rFonts w:hint="eastAsia"/>
        </w:rPr>
        <w:t>阎罗的现代意义</w:t>
      </w:r>
    </w:p>
    <w:p w14:paraId="214B01F2" w14:textId="77777777" w:rsidR="00AA25EE" w:rsidRDefault="00AA25EE">
      <w:pPr>
        <w:rPr>
          <w:rFonts w:hint="eastAsia"/>
        </w:rPr>
      </w:pPr>
      <w:r>
        <w:rPr>
          <w:rFonts w:hint="eastAsia"/>
        </w:rPr>
        <w:t>尽管现代社会的科学进步让人们对于生命和死亡有了新的理解，但阎罗所代表的价值观依然有着深远的影响。它提醒我们尊重生命、珍惜时间，并且对自己的行为负责。阎罗的故事传递了一种信念：无论是在现世还是来世，正义终将得到伸张，善良终将受到奖赏。这种信念激励着一代又一代的人们努力成为更好的自己，积极面对生活中的挑战，追求真善美的境界。</w:t>
      </w:r>
    </w:p>
    <w:p w14:paraId="0615F0A3" w14:textId="77777777" w:rsidR="00AA25EE" w:rsidRDefault="00AA25EE">
      <w:pPr>
        <w:rPr>
          <w:rFonts w:hint="eastAsia"/>
        </w:rPr>
      </w:pPr>
    </w:p>
    <w:p w14:paraId="055FD5DF" w14:textId="77777777" w:rsidR="00AA25EE" w:rsidRDefault="00AA25EE">
      <w:pPr>
        <w:rPr>
          <w:rFonts w:hint="eastAsia"/>
        </w:rPr>
      </w:pPr>
      <w:r>
        <w:rPr>
          <w:rFonts w:hint="eastAsia"/>
        </w:rPr>
        <w:t>最后的总结</w:t>
      </w:r>
    </w:p>
    <w:p w14:paraId="3688F372" w14:textId="77777777" w:rsidR="00AA25EE" w:rsidRDefault="00AA25EE">
      <w:pPr>
        <w:rPr>
          <w:rFonts w:hint="eastAsia"/>
        </w:rPr>
      </w:pPr>
      <w:r>
        <w:rPr>
          <w:rFonts w:hint="eastAsia"/>
        </w:rPr>
        <w:t>阎罗作为中国传统文化的一部分，承载着历史的记忆和民族的精神。它不仅仅是一个神话人物，更是连接过去与未来、现实与理想的桥梁。通过了解阎罗的故事，我们可以更好地理解中国人的世界观和价值观，也能从中汲取智慧和力量，为构建和谐社会贡献力量。</w:t>
      </w:r>
    </w:p>
    <w:p w14:paraId="1F1C3BC6" w14:textId="77777777" w:rsidR="00AA25EE" w:rsidRDefault="00AA25EE">
      <w:pPr>
        <w:rPr>
          <w:rFonts w:hint="eastAsia"/>
        </w:rPr>
      </w:pPr>
    </w:p>
    <w:p w14:paraId="0D70FC2A" w14:textId="77777777" w:rsidR="00AA25EE" w:rsidRDefault="00AA2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13641" w14:textId="192DCF28" w:rsidR="000F5DC2" w:rsidRDefault="000F5DC2"/>
    <w:sectPr w:rsidR="000F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C2"/>
    <w:rsid w:val="000F5DC2"/>
    <w:rsid w:val="00866415"/>
    <w:rsid w:val="00A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28C1D-2B3E-49B9-80B3-E364020C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