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8F3FD" w14:textId="77777777" w:rsidR="0095434F" w:rsidRDefault="0095434F">
      <w:pPr>
        <w:rPr>
          <w:rFonts w:hint="eastAsia"/>
        </w:rPr>
      </w:pPr>
      <w:r>
        <w:rPr>
          <w:rFonts w:hint="eastAsia"/>
        </w:rPr>
        <w:t>阵雨荒野跳舞狂欢的拼音：Zhen Yu Huangye Tiaowu Kuanghuan</w:t>
      </w:r>
    </w:p>
    <w:p w14:paraId="36C0C22A" w14:textId="77777777" w:rsidR="0095434F" w:rsidRDefault="0095434F">
      <w:pPr>
        <w:rPr>
          <w:rFonts w:hint="eastAsia"/>
        </w:rPr>
      </w:pPr>
      <w:r>
        <w:rPr>
          <w:rFonts w:hint="eastAsia"/>
        </w:rPr>
        <w:t>在一片广袤无垠的荒野之上，天空中突然飘来了几朵乌云，它们不紧不慢地汇聚在一起，仿佛是被一场无形的音乐所召唤。随着第一滴雨水落下，大地开始苏醒，沉睡的荒野瞬间被注入了生机。这就是“阵雨荒野跳舞狂欢”的奇妙场景，它不仅是一场自然现象的呈现，更是一种生命与自然和谐共舞的艺术表达。</w:t>
      </w:r>
    </w:p>
    <w:p w14:paraId="4FC839C6" w14:textId="77777777" w:rsidR="0095434F" w:rsidRDefault="0095434F">
      <w:pPr>
        <w:rPr>
          <w:rFonts w:hint="eastAsia"/>
        </w:rPr>
      </w:pPr>
    </w:p>
    <w:p w14:paraId="49EBC37A" w14:textId="77777777" w:rsidR="0095434F" w:rsidRDefault="0095434F">
      <w:pPr>
        <w:rPr>
          <w:rFonts w:hint="eastAsia"/>
        </w:rPr>
      </w:pPr>
      <w:r>
        <w:rPr>
          <w:rFonts w:hint="eastAsia"/>
        </w:rPr>
        <w:t>荒野中的舞蹈：人与自然的对话</w:t>
      </w:r>
    </w:p>
    <w:p w14:paraId="30AC3447" w14:textId="77777777" w:rsidR="0095434F" w:rsidRDefault="0095434F">
      <w:pPr>
        <w:rPr>
          <w:rFonts w:hint="eastAsia"/>
        </w:rPr>
      </w:pPr>
      <w:r>
        <w:rPr>
          <w:rFonts w:hint="eastAsia"/>
        </w:rPr>
        <w:t>当阵雨降临在这片未经雕琢的土地上时，每一个水珠都像是大自然洒下的音符，轻轻地敲打在大地上，奏响了一曲无声的旋律。此时此刻，荒野不再显得那么孤寂和冷清，反而充满了活力和喜悦。人们脱下束缚的衣裳，赤脚踩在湿润的土地上，感受着泥土的温度和质地，他们随着雨水的节奏，开始了即兴的舞蹈。这种舞蹈没有固定的步伐，也没有严格的规则，它是自由的、随性的，完全取决于每个人内心的感动和对自然的回应。在这里，人与自然之间的界限变得模糊，两者融合为一，共同演绎出一场绝美的舞蹈盛宴。</w:t>
      </w:r>
    </w:p>
    <w:p w14:paraId="13B20297" w14:textId="77777777" w:rsidR="0095434F" w:rsidRDefault="0095434F">
      <w:pPr>
        <w:rPr>
          <w:rFonts w:hint="eastAsia"/>
        </w:rPr>
      </w:pPr>
    </w:p>
    <w:p w14:paraId="14B60F4A" w14:textId="77777777" w:rsidR="0095434F" w:rsidRDefault="0095434F">
      <w:pPr>
        <w:rPr>
          <w:rFonts w:hint="eastAsia"/>
        </w:rPr>
      </w:pPr>
      <w:r>
        <w:rPr>
          <w:rFonts w:hint="eastAsia"/>
        </w:rPr>
        <w:t>狂欢的氛围：心灵的解放与释放</w:t>
      </w:r>
    </w:p>
    <w:p w14:paraId="57586177" w14:textId="77777777" w:rsidR="0095434F" w:rsidRDefault="0095434F">
      <w:pPr>
        <w:rPr>
          <w:rFonts w:hint="eastAsia"/>
        </w:rPr>
      </w:pPr>
      <w:r>
        <w:rPr>
          <w:rFonts w:hint="eastAsia"/>
        </w:rPr>
        <w:t>随着舞蹈的进行，阵雨也逐渐加强，但没有人选择退缩或躲避。相反，他们更加投入地享受这场突如其来的洗礼。笑声、欢呼声交织在一起，打破了荒野原有的寂静。每个人都沉浸在自己的世界里，尽情地挥洒着汗水和泪水，释放着内心深处的压力和烦恼。这一刻，所有的忧愁都被雨水冲刷殆尽，只剩下纯粹的快乐和满足。狂欢不仅仅是一种外在的表现形式，它更是一种内在的精神状态，是对生活的一种积极态度和热爱。在这个过程中，人们学会了珍惜当下，感恩拥有的一切，并且勇敢地面对未来的挑战。</w:t>
      </w:r>
    </w:p>
    <w:p w14:paraId="377231BA" w14:textId="77777777" w:rsidR="0095434F" w:rsidRDefault="0095434F">
      <w:pPr>
        <w:rPr>
          <w:rFonts w:hint="eastAsia"/>
        </w:rPr>
      </w:pPr>
    </w:p>
    <w:p w14:paraId="69F9BE67" w14:textId="77777777" w:rsidR="0095434F" w:rsidRDefault="0095434F">
      <w:pPr>
        <w:rPr>
          <w:rFonts w:hint="eastAsia"/>
        </w:rPr>
      </w:pPr>
      <w:r>
        <w:rPr>
          <w:rFonts w:hint="eastAsia"/>
        </w:rPr>
        <w:t>艺术的升华：从现实到梦境的转变</w:t>
      </w:r>
    </w:p>
    <w:p w14:paraId="62EF760A" w14:textId="77777777" w:rsidR="0095434F" w:rsidRDefault="0095434F">
      <w:pPr>
        <w:rPr>
          <w:rFonts w:hint="eastAsia"/>
        </w:rPr>
      </w:pPr>
      <w:r>
        <w:rPr>
          <w:rFonts w:hint="eastAsia"/>
        </w:rPr>
        <w:t>随着时间的推移，阵雨渐渐停歇，阳光重新洒落在荒野上。然而，这场跳舞狂欢并没有因此结束，而是进入了一个新的阶段——艺术的升华。参与者们开始用各种方式记录下这难忘的经历，有的拿起画笔，在画布上描绘出心中的景象；有的则通过摄影机镜头捕捉那些最真实的瞬间；还有的以诗歌的形式表达自己对自然的敬畏之情。这些作品不仅仅是对过去美好回忆的留念，更是对未来梦想的寄托。它们将现实与梦境相结合，创造出一个充满想象力的世界，在这个世界里，任何事情都有可能发生，任何梦想都可以实现。</w:t>
      </w:r>
    </w:p>
    <w:p w14:paraId="14DD83CD" w14:textId="77777777" w:rsidR="0095434F" w:rsidRDefault="0095434F">
      <w:pPr>
        <w:rPr>
          <w:rFonts w:hint="eastAsia"/>
        </w:rPr>
      </w:pPr>
    </w:p>
    <w:p w14:paraId="14005B83" w14:textId="77777777" w:rsidR="0095434F" w:rsidRDefault="0095434F">
      <w:pPr>
        <w:rPr>
          <w:rFonts w:hint="eastAsia"/>
        </w:rPr>
      </w:pPr>
      <w:r>
        <w:rPr>
          <w:rFonts w:hint="eastAsia"/>
        </w:rPr>
        <w:t>阵雨荒野跳舞狂欢的意义：回归本真</w:t>
      </w:r>
    </w:p>
    <w:p w14:paraId="71584F4A" w14:textId="77777777" w:rsidR="0095434F" w:rsidRDefault="0095434F">
      <w:pPr>
        <w:rPr>
          <w:rFonts w:hint="eastAsia"/>
        </w:rPr>
      </w:pPr>
      <w:r>
        <w:rPr>
          <w:rFonts w:hint="eastAsia"/>
        </w:rPr>
        <w:t>当我们回顾这场特殊的活动时，会发现它带给我们的远不止一时的欢乐和兴奋。更重要的是，它让我们重新审视了自己的生活方式和价值观。在这个快节奏的社会中，我们常常忙于追求物质财富和个人成就，却忽略了身边最珍贵的东西——自然和内心的宁静。而阵雨荒野跳舞狂欢正是这样一个契机，它提醒我们要时常停下脚步，去聆听大自然的声音，去感受生命的律动，从而找到属于自己的那份真实和幸福。无论未来怎样变化，我们都应该保持一颗纯真的心，勇敢地追寻自己的梦想，活出最精彩的自己。</w:t>
      </w:r>
    </w:p>
    <w:p w14:paraId="2767E53A" w14:textId="77777777" w:rsidR="0095434F" w:rsidRDefault="0095434F">
      <w:pPr>
        <w:rPr>
          <w:rFonts w:hint="eastAsia"/>
        </w:rPr>
      </w:pPr>
    </w:p>
    <w:p w14:paraId="21E0E550" w14:textId="77777777" w:rsidR="0095434F" w:rsidRDefault="009543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A874D0" w14:textId="57D1ACD9" w:rsidR="00A05146" w:rsidRDefault="00A05146"/>
    <w:sectPr w:rsidR="00A051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46"/>
    <w:rsid w:val="0075097D"/>
    <w:rsid w:val="0095434F"/>
    <w:rsid w:val="00A0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219D6-3185-40F6-ACD6-465E4460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51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1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51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51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51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51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51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51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51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51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51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51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51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51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51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51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51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51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51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51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51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51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51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51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51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51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51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2025-01-30T02:37:00Z</dcterms:created>
  <dcterms:modified xsi:type="dcterms:W3CDTF">2025-01-30T02:37:00Z</dcterms:modified>
</cp:coreProperties>
</file>