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1364" w14:textId="77777777" w:rsidR="00EA5966" w:rsidRDefault="00EA5966">
      <w:pPr>
        <w:rPr>
          <w:rFonts w:hint="eastAsia"/>
        </w:rPr>
      </w:pPr>
    </w:p>
    <w:p w14:paraId="46C6D59B" w14:textId="77777777" w:rsidR="00EA5966" w:rsidRDefault="00EA5966">
      <w:pPr>
        <w:rPr>
          <w:rFonts w:hint="eastAsia"/>
        </w:rPr>
      </w:pPr>
      <w:r>
        <w:rPr>
          <w:rFonts w:hint="eastAsia"/>
        </w:rPr>
        <w:tab/>
        <w:t>限的拼音：Xiàn</w:t>
      </w:r>
    </w:p>
    <w:p w14:paraId="1C081305" w14:textId="77777777" w:rsidR="00EA5966" w:rsidRDefault="00EA5966">
      <w:pPr>
        <w:rPr>
          <w:rFonts w:hint="eastAsia"/>
        </w:rPr>
      </w:pPr>
    </w:p>
    <w:p w14:paraId="163680B8" w14:textId="77777777" w:rsidR="00EA5966" w:rsidRDefault="00EA5966">
      <w:pPr>
        <w:rPr>
          <w:rFonts w:hint="eastAsia"/>
        </w:rPr>
      </w:pPr>
    </w:p>
    <w:p w14:paraId="21CD796D" w14:textId="77777777" w:rsidR="00EA5966" w:rsidRDefault="00EA5966">
      <w:pPr>
        <w:rPr>
          <w:rFonts w:hint="eastAsia"/>
        </w:rPr>
      </w:pPr>
      <w:r>
        <w:rPr>
          <w:rFonts w:hint="eastAsia"/>
        </w:rPr>
        <w:tab/>
        <w:t>在汉语的广袤天地中，每个字词都有其独特的发音，这便是拼音。拼音是汉字的语音标签，它让汉字不再只是静态的符号，而是可以发声的语言元素。“限”这个字，在普通话中的拼音为“xiàn”，一声平调，简单而直接地传递着它的读音信息。</w:t>
      </w:r>
    </w:p>
    <w:p w14:paraId="4B720458" w14:textId="77777777" w:rsidR="00EA5966" w:rsidRDefault="00EA5966">
      <w:pPr>
        <w:rPr>
          <w:rFonts w:hint="eastAsia"/>
        </w:rPr>
      </w:pPr>
    </w:p>
    <w:p w14:paraId="37E02F51" w14:textId="77777777" w:rsidR="00EA5966" w:rsidRDefault="00EA5966">
      <w:pPr>
        <w:rPr>
          <w:rFonts w:hint="eastAsia"/>
        </w:rPr>
      </w:pPr>
    </w:p>
    <w:p w14:paraId="1CD54257" w14:textId="77777777" w:rsidR="00EA5966" w:rsidRDefault="00EA5966">
      <w:pPr>
        <w:rPr>
          <w:rFonts w:hint="eastAsia"/>
        </w:rPr>
      </w:pPr>
    </w:p>
    <w:p w14:paraId="1C798613" w14:textId="77777777" w:rsidR="00EA5966" w:rsidRDefault="00EA5966">
      <w:pPr>
        <w:rPr>
          <w:rFonts w:hint="eastAsia"/>
        </w:rPr>
      </w:pPr>
      <w:r>
        <w:rPr>
          <w:rFonts w:hint="eastAsia"/>
        </w:rPr>
        <w:tab/>
        <w:t>探索“限”的多面意义</w:t>
      </w:r>
    </w:p>
    <w:p w14:paraId="4D515C5B" w14:textId="77777777" w:rsidR="00EA5966" w:rsidRDefault="00EA5966">
      <w:pPr>
        <w:rPr>
          <w:rFonts w:hint="eastAsia"/>
        </w:rPr>
      </w:pPr>
    </w:p>
    <w:p w14:paraId="4D680131" w14:textId="77777777" w:rsidR="00EA5966" w:rsidRDefault="00EA5966">
      <w:pPr>
        <w:rPr>
          <w:rFonts w:hint="eastAsia"/>
        </w:rPr>
      </w:pPr>
    </w:p>
    <w:p w14:paraId="1ABF4E3B" w14:textId="77777777" w:rsidR="00EA5966" w:rsidRDefault="00EA5966">
      <w:pPr>
        <w:rPr>
          <w:rFonts w:hint="eastAsia"/>
        </w:rPr>
      </w:pPr>
      <w:r>
        <w:rPr>
          <w:rFonts w:hint="eastAsia"/>
        </w:rPr>
        <w:tab/>
        <w:t>“限”字所蕴含的意义丰富多样，既可以表示界限、限制，也可以指代限额、期限等概念。当我们将目光聚焦于它的各种用法时，会发现它在不同的语境中扮演着不同的角色。例如，在法律文件中，“限”常常用来界定权利与义务的边界；在经济领域，则更多地涉及到额度和时间上的约束。而在文学创作里，“限”则可能被赋予更加抽象或诗意的表达，成为作家笔下情感或思想的载体。</w:t>
      </w:r>
    </w:p>
    <w:p w14:paraId="137FB9DD" w14:textId="77777777" w:rsidR="00EA5966" w:rsidRDefault="00EA5966">
      <w:pPr>
        <w:rPr>
          <w:rFonts w:hint="eastAsia"/>
        </w:rPr>
      </w:pPr>
    </w:p>
    <w:p w14:paraId="69649C00" w14:textId="77777777" w:rsidR="00EA5966" w:rsidRDefault="00EA5966">
      <w:pPr>
        <w:rPr>
          <w:rFonts w:hint="eastAsia"/>
        </w:rPr>
      </w:pPr>
    </w:p>
    <w:p w14:paraId="47543FEF" w14:textId="77777777" w:rsidR="00EA5966" w:rsidRDefault="00EA5966">
      <w:pPr>
        <w:rPr>
          <w:rFonts w:hint="eastAsia"/>
        </w:rPr>
      </w:pPr>
    </w:p>
    <w:p w14:paraId="6A5C5D0E" w14:textId="77777777" w:rsidR="00EA5966" w:rsidRDefault="00EA5966">
      <w:pPr>
        <w:rPr>
          <w:rFonts w:hint="eastAsia"/>
        </w:rPr>
      </w:pPr>
      <w:r>
        <w:rPr>
          <w:rFonts w:hint="eastAsia"/>
        </w:rPr>
        <w:tab/>
        <w:t>从古至今，“限”的演变</w:t>
      </w:r>
    </w:p>
    <w:p w14:paraId="42B1AB7A" w14:textId="77777777" w:rsidR="00EA5966" w:rsidRDefault="00EA5966">
      <w:pPr>
        <w:rPr>
          <w:rFonts w:hint="eastAsia"/>
        </w:rPr>
      </w:pPr>
    </w:p>
    <w:p w14:paraId="347CB8ED" w14:textId="77777777" w:rsidR="00EA5966" w:rsidRDefault="00EA5966">
      <w:pPr>
        <w:rPr>
          <w:rFonts w:hint="eastAsia"/>
        </w:rPr>
      </w:pPr>
    </w:p>
    <w:p w14:paraId="449A4E2F" w14:textId="77777777" w:rsidR="00EA5966" w:rsidRDefault="00EA5966">
      <w:pPr>
        <w:rPr>
          <w:rFonts w:hint="eastAsia"/>
        </w:rPr>
      </w:pPr>
      <w:r>
        <w:rPr>
          <w:rFonts w:hint="eastAsia"/>
        </w:rPr>
        <w:tab/>
        <w:t>追溯历史长河，“限”并非一成不变。从古老的甲骨文到今天的简化字，每一个阶段都见证了它的变化与发展。古代文献中，“限”或许还带有浓厚的政治色彩，象征着等级制度下的不可逾越之界；随着时代的变迁，它逐渐融入日常生活的方方面面，变得更加贴近普通人的生活体验。现代社会中，“限”不仅出现在正式文本里，在网络语言和流行文化中也能见到它的身影，彰显出一种与时俱进的生命力。</w:t>
      </w:r>
    </w:p>
    <w:p w14:paraId="5FF65511" w14:textId="77777777" w:rsidR="00EA5966" w:rsidRDefault="00EA5966">
      <w:pPr>
        <w:rPr>
          <w:rFonts w:hint="eastAsia"/>
        </w:rPr>
      </w:pPr>
    </w:p>
    <w:p w14:paraId="5ABF216E" w14:textId="77777777" w:rsidR="00EA5966" w:rsidRDefault="00EA5966">
      <w:pPr>
        <w:rPr>
          <w:rFonts w:hint="eastAsia"/>
        </w:rPr>
      </w:pPr>
    </w:p>
    <w:p w14:paraId="4E79DF1F" w14:textId="77777777" w:rsidR="00EA5966" w:rsidRDefault="00EA5966">
      <w:pPr>
        <w:rPr>
          <w:rFonts w:hint="eastAsia"/>
        </w:rPr>
      </w:pPr>
    </w:p>
    <w:p w14:paraId="014874BE" w14:textId="77777777" w:rsidR="00EA5966" w:rsidRDefault="00EA5966">
      <w:pPr>
        <w:rPr>
          <w:rFonts w:hint="eastAsia"/>
        </w:rPr>
      </w:pPr>
      <w:r>
        <w:rPr>
          <w:rFonts w:hint="eastAsia"/>
        </w:rPr>
        <w:tab/>
        <w:t>“限”在不同领域的应用</w:t>
      </w:r>
    </w:p>
    <w:p w14:paraId="211E506F" w14:textId="77777777" w:rsidR="00EA5966" w:rsidRDefault="00EA5966">
      <w:pPr>
        <w:rPr>
          <w:rFonts w:hint="eastAsia"/>
        </w:rPr>
      </w:pPr>
    </w:p>
    <w:p w14:paraId="6430F9E8" w14:textId="77777777" w:rsidR="00EA5966" w:rsidRDefault="00EA5966">
      <w:pPr>
        <w:rPr>
          <w:rFonts w:hint="eastAsia"/>
        </w:rPr>
      </w:pPr>
    </w:p>
    <w:p w14:paraId="284AE4B7" w14:textId="77777777" w:rsidR="00EA5966" w:rsidRDefault="00EA5966">
      <w:pPr>
        <w:rPr>
          <w:rFonts w:hint="eastAsia"/>
        </w:rPr>
      </w:pPr>
      <w:r>
        <w:rPr>
          <w:rFonts w:hint="eastAsia"/>
        </w:rPr>
        <w:tab/>
        <w:t>无论是城市规划还是环境保护，无论是教育资源分配还是交通流量管理，“限”都在发挥着重要作用。比如，在城市扩张过程中设置合理的建设界限，以确保可持续发展；对污染排放实施严格控制，保护自然环境免受破坏；通过设定入学名额来调节教育公平性；或者是在繁忙路段实行限时通行措施，缓解交通压力。这些实例无不体现出“限”作为一种工具，在维护秩序、促进和谐方面所作出的贡献。</w:t>
      </w:r>
    </w:p>
    <w:p w14:paraId="7C7BEABE" w14:textId="77777777" w:rsidR="00EA5966" w:rsidRDefault="00EA5966">
      <w:pPr>
        <w:rPr>
          <w:rFonts w:hint="eastAsia"/>
        </w:rPr>
      </w:pPr>
    </w:p>
    <w:p w14:paraId="6E9F639B" w14:textId="77777777" w:rsidR="00EA5966" w:rsidRDefault="00EA5966">
      <w:pPr>
        <w:rPr>
          <w:rFonts w:hint="eastAsia"/>
        </w:rPr>
      </w:pPr>
    </w:p>
    <w:p w14:paraId="3C85DBE3" w14:textId="77777777" w:rsidR="00EA5966" w:rsidRDefault="00EA5966">
      <w:pPr>
        <w:rPr>
          <w:rFonts w:hint="eastAsia"/>
        </w:rPr>
      </w:pPr>
    </w:p>
    <w:p w14:paraId="2A8535E9" w14:textId="77777777" w:rsidR="00EA5966" w:rsidRDefault="00EA5966">
      <w:pPr>
        <w:rPr>
          <w:rFonts w:hint="eastAsia"/>
        </w:rPr>
      </w:pPr>
      <w:r>
        <w:rPr>
          <w:rFonts w:hint="eastAsia"/>
        </w:rPr>
        <w:tab/>
        <w:t>超越“限”的思考</w:t>
      </w:r>
    </w:p>
    <w:p w14:paraId="5477E3B0" w14:textId="77777777" w:rsidR="00EA5966" w:rsidRDefault="00EA5966">
      <w:pPr>
        <w:rPr>
          <w:rFonts w:hint="eastAsia"/>
        </w:rPr>
      </w:pPr>
    </w:p>
    <w:p w14:paraId="7F89B214" w14:textId="77777777" w:rsidR="00EA5966" w:rsidRDefault="00EA5966">
      <w:pPr>
        <w:rPr>
          <w:rFonts w:hint="eastAsia"/>
        </w:rPr>
      </w:pPr>
    </w:p>
    <w:p w14:paraId="2849FCB6" w14:textId="77777777" w:rsidR="00EA5966" w:rsidRDefault="00EA5966">
      <w:pPr>
        <w:rPr>
          <w:rFonts w:hint="eastAsia"/>
        </w:rPr>
      </w:pPr>
      <w:r>
        <w:rPr>
          <w:rFonts w:hint="eastAsia"/>
        </w:rPr>
        <w:tab/>
        <w:t>尽管“限”为我们设定了框架和规则，但它同时也激发了人们突破自我、挑战极限的决心。许多伟大的成就往往诞生于对既有界限的质疑与打破之中。科学家们不断探索未知领域，艺术家们勇于尝试新的表现形式，企业家们积极寻找市场空白点……正是这种不懈追求超越的精神，推动着人类社会向前发展。因此，“限”既是约束也是激励，提醒我们在尊重规则的也要敢于梦想，勇往直前。</w:t>
      </w:r>
    </w:p>
    <w:p w14:paraId="3167F45A" w14:textId="77777777" w:rsidR="00EA5966" w:rsidRDefault="00EA5966">
      <w:pPr>
        <w:rPr>
          <w:rFonts w:hint="eastAsia"/>
        </w:rPr>
      </w:pPr>
    </w:p>
    <w:p w14:paraId="6F704B83" w14:textId="77777777" w:rsidR="00EA5966" w:rsidRDefault="00EA5966">
      <w:pPr>
        <w:rPr>
          <w:rFonts w:hint="eastAsia"/>
        </w:rPr>
      </w:pPr>
    </w:p>
    <w:p w14:paraId="275935CF" w14:textId="77777777" w:rsidR="00EA5966" w:rsidRDefault="00EA5966">
      <w:pPr>
        <w:rPr>
          <w:rFonts w:hint="eastAsia"/>
        </w:rPr>
      </w:pPr>
    </w:p>
    <w:p w14:paraId="459DBB56" w14:textId="77777777" w:rsidR="00EA5966" w:rsidRDefault="00EA596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CBD9E5" w14:textId="77777777" w:rsidR="00EA5966" w:rsidRDefault="00EA5966">
      <w:pPr>
        <w:rPr>
          <w:rFonts w:hint="eastAsia"/>
        </w:rPr>
      </w:pPr>
    </w:p>
    <w:p w14:paraId="518405AB" w14:textId="77777777" w:rsidR="00EA5966" w:rsidRDefault="00EA5966">
      <w:pPr>
        <w:rPr>
          <w:rFonts w:hint="eastAsia"/>
        </w:rPr>
      </w:pPr>
    </w:p>
    <w:p w14:paraId="63495C37" w14:textId="77777777" w:rsidR="00EA5966" w:rsidRDefault="00EA5966">
      <w:pPr>
        <w:rPr>
          <w:rFonts w:hint="eastAsia"/>
        </w:rPr>
      </w:pPr>
      <w:r>
        <w:rPr>
          <w:rFonts w:hint="eastAsia"/>
        </w:rPr>
        <w:tab/>
        <w:t>“限”不仅仅是一个简单的汉字，更是一种深刻的文化符号，反映了中国人对于秩序与自由之间关系的理解。通过对“限”的深入探讨，我们不仅能更好地把握汉语的魅力所在，更能从中领悟到关于人生和社会发展的智慧启示。</w:t>
      </w:r>
    </w:p>
    <w:p w14:paraId="58C1530D" w14:textId="77777777" w:rsidR="00EA5966" w:rsidRDefault="00EA5966">
      <w:pPr>
        <w:rPr>
          <w:rFonts w:hint="eastAsia"/>
        </w:rPr>
      </w:pPr>
    </w:p>
    <w:p w14:paraId="780416AE" w14:textId="77777777" w:rsidR="00EA5966" w:rsidRDefault="00EA5966">
      <w:pPr>
        <w:rPr>
          <w:rFonts w:hint="eastAsia"/>
        </w:rPr>
      </w:pPr>
    </w:p>
    <w:p w14:paraId="228BBE54" w14:textId="77777777" w:rsidR="00EA5966" w:rsidRDefault="00EA59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8D2C7" w14:textId="6ED5FE5A" w:rsidR="00EC4A18" w:rsidRDefault="00EC4A18"/>
    <w:sectPr w:rsidR="00EC4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18"/>
    <w:rsid w:val="00E53824"/>
    <w:rsid w:val="00EA5966"/>
    <w:rsid w:val="00E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2DD20-4CC1-4F8B-8FAD-DAB9E2A1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