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487A" w14:textId="77777777" w:rsidR="00A57D54" w:rsidRDefault="00A57D54">
      <w:pPr>
        <w:rPr>
          <w:rFonts w:hint="eastAsia"/>
        </w:rPr>
      </w:pPr>
    </w:p>
    <w:p w14:paraId="233F3F1C" w14:textId="77777777" w:rsidR="00A57D54" w:rsidRDefault="00A57D54">
      <w:pPr>
        <w:rPr>
          <w:rFonts w:hint="eastAsia"/>
        </w:rPr>
      </w:pPr>
      <w:r>
        <w:rPr>
          <w:rFonts w:hint="eastAsia"/>
        </w:rPr>
        <w:tab/>
        <w:t>隐蔽的意思怎么解释</w:t>
      </w:r>
    </w:p>
    <w:p w14:paraId="517259FA" w14:textId="77777777" w:rsidR="00A57D54" w:rsidRDefault="00A57D54">
      <w:pPr>
        <w:rPr>
          <w:rFonts w:hint="eastAsia"/>
        </w:rPr>
      </w:pPr>
    </w:p>
    <w:p w14:paraId="39B8D6D8" w14:textId="77777777" w:rsidR="00A57D54" w:rsidRDefault="00A57D54">
      <w:pPr>
        <w:rPr>
          <w:rFonts w:hint="eastAsia"/>
        </w:rPr>
      </w:pPr>
    </w:p>
    <w:p w14:paraId="20D79EB0" w14:textId="77777777" w:rsidR="00A57D54" w:rsidRDefault="00A57D54">
      <w:pPr>
        <w:rPr>
          <w:rFonts w:hint="eastAsia"/>
        </w:rPr>
      </w:pPr>
      <w:r>
        <w:rPr>
          <w:rFonts w:hint="eastAsia"/>
        </w:rPr>
        <w:tab/>
        <w:t>“隐蔽”这个词在汉语中通常指的是隐藏起来不让人看见或发现的行为或状态。它描述了一种有意为之的动作，目的是使某物或某人不易被察觉或注意到。这种行为可能是出于多种原因，比如为了保护隐私、避免危险或是出于某种策略性的考虑。</w:t>
      </w:r>
    </w:p>
    <w:p w14:paraId="211FF407" w14:textId="77777777" w:rsidR="00A57D54" w:rsidRDefault="00A57D54">
      <w:pPr>
        <w:rPr>
          <w:rFonts w:hint="eastAsia"/>
        </w:rPr>
      </w:pPr>
    </w:p>
    <w:p w14:paraId="2289DA2B" w14:textId="77777777" w:rsidR="00A57D54" w:rsidRDefault="00A57D54">
      <w:pPr>
        <w:rPr>
          <w:rFonts w:hint="eastAsia"/>
        </w:rPr>
      </w:pPr>
    </w:p>
    <w:p w14:paraId="52B40BA0" w14:textId="77777777" w:rsidR="00A57D54" w:rsidRDefault="00A57D54">
      <w:pPr>
        <w:rPr>
          <w:rFonts w:hint="eastAsia"/>
        </w:rPr>
      </w:pPr>
    </w:p>
    <w:p w14:paraId="7EB0C74A" w14:textId="77777777" w:rsidR="00A57D54" w:rsidRDefault="00A57D54">
      <w:pPr>
        <w:rPr>
          <w:rFonts w:hint="eastAsia"/>
        </w:rPr>
      </w:pPr>
      <w:r>
        <w:rPr>
          <w:rFonts w:hint="eastAsia"/>
        </w:rPr>
        <w:tab/>
        <w:t>隐蔽与遮蔽的区别</w:t>
      </w:r>
    </w:p>
    <w:p w14:paraId="784E360D" w14:textId="77777777" w:rsidR="00A57D54" w:rsidRDefault="00A57D54">
      <w:pPr>
        <w:rPr>
          <w:rFonts w:hint="eastAsia"/>
        </w:rPr>
      </w:pPr>
    </w:p>
    <w:p w14:paraId="2626B688" w14:textId="77777777" w:rsidR="00A57D54" w:rsidRDefault="00A57D54">
      <w:pPr>
        <w:rPr>
          <w:rFonts w:hint="eastAsia"/>
        </w:rPr>
      </w:pPr>
    </w:p>
    <w:p w14:paraId="55192264" w14:textId="77777777" w:rsidR="00A57D54" w:rsidRDefault="00A57D54">
      <w:pPr>
        <w:rPr>
          <w:rFonts w:hint="eastAsia"/>
        </w:rPr>
      </w:pPr>
      <w:r>
        <w:rPr>
          <w:rFonts w:hint="eastAsia"/>
        </w:rPr>
        <w:tab/>
        <w:t>虽然“隐蔽”和“遮蔽”这两个词都有隐藏的意思，但是它们之间存在细微差别。“隐蔽”更侧重于通过各种手段使得对象变得难以被发现，这可能包括利用环境特点、伪装等方式；而“遮蔽”则更加直接地指向使用物理障碍物来阻挡视线或其他形式的探测。简单来说，“隐蔽”强调的是最后的总结——即目标难以被找到；“遮蔽”则更多关注于达到这一目的所采用的具体方法。</w:t>
      </w:r>
    </w:p>
    <w:p w14:paraId="55F16EF4" w14:textId="77777777" w:rsidR="00A57D54" w:rsidRDefault="00A57D54">
      <w:pPr>
        <w:rPr>
          <w:rFonts w:hint="eastAsia"/>
        </w:rPr>
      </w:pPr>
    </w:p>
    <w:p w14:paraId="1B71CD6B" w14:textId="77777777" w:rsidR="00A57D54" w:rsidRDefault="00A57D54">
      <w:pPr>
        <w:rPr>
          <w:rFonts w:hint="eastAsia"/>
        </w:rPr>
      </w:pPr>
    </w:p>
    <w:p w14:paraId="40F69186" w14:textId="77777777" w:rsidR="00A57D54" w:rsidRDefault="00A57D54">
      <w:pPr>
        <w:rPr>
          <w:rFonts w:hint="eastAsia"/>
        </w:rPr>
      </w:pPr>
    </w:p>
    <w:p w14:paraId="12861533" w14:textId="77777777" w:rsidR="00A57D54" w:rsidRDefault="00A57D54">
      <w:pPr>
        <w:rPr>
          <w:rFonts w:hint="eastAsia"/>
        </w:rPr>
      </w:pPr>
      <w:r>
        <w:rPr>
          <w:rFonts w:hint="eastAsia"/>
        </w:rPr>
        <w:tab/>
        <w:t>隐蔽在自然界中的应用</w:t>
      </w:r>
    </w:p>
    <w:p w14:paraId="2B1D2377" w14:textId="77777777" w:rsidR="00A57D54" w:rsidRDefault="00A57D54">
      <w:pPr>
        <w:rPr>
          <w:rFonts w:hint="eastAsia"/>
        </w:rPr>
      </w:pPr>
    </w:p>
    <w:p w14:paraId="7D200F9F" w14:textId="77777777" w:rsidR="00A57D54" w:rsidRDefault="00A57D54">
      <w:pPr>
        <w:rPr>
          <w:rFonts w:hint="eastAsia"/>
        </w:rPr>
      </w:pPr>
    </w:p>
    <w:p w14:paraId="08378E16" w14:textId="77777777" w:rsidR="00A57D54" w:rsidRDefault="00A57D54">
      <w:pPr>
        <w:rPr>
          <w:rFonts w:hint="eastAsia"/>
        </w:rPr>
      </w:pPr>
      <w:r>
        <w:rPr>
          <w:rFonts w:hint="eastAsia"/>
        </w:rPr>
        <w:tab/>
        <w:t>自然界中充满了利用隐蔽技巧生存的例子。许多动物通过模仿周围环境的颜色和纹理来躲避天敌，如变色龙能够根据背景改变皮肤颜色；一些昆虫也会发展出与特定植物相似的外观，以此作为自我保护机制的一部分。在军事领域，伪装技术也是基于自然界的这些原理发展起来的，旨在让士兵或装备融入到环境中，从而降低被敌人发现的风险。</w:t>
      </w:r>
    </w:p>
    <w:p w14:paraId="391D4FB0" w14:textId="77777777" w:rsidR="00A57D54" w:rsidRDefault="00A57D54">
      <w:pPr>
        <w:rPr>
          <w:rFonts w:hint="eastAsia"/>
        </w:rPr>
      </w:pPr>
    </w:p>
    <w:p w14:paraId="383074B7" w14:textId="77777777" w:rsidR="00A57D54" w:rsidRDefault="00A57D54">
      <w:pPr>
        <w:rPr>
          <w:rFonts w:hint="eastAsia"/>
        </w:rPr>
      </w:pPr>
    </w:p>
    <w:p w14:paraId="60BF9520" w14:textId="77777777" w:rsidR="00A57D54" w:rsidRDefault="00A57D54">
      <w:pPr>
        <w:rPr>
          <w:rFonts w:hint="eastAsia"/>
        </w:rPr>
      </w:pPr>
    </w:p>
    <w:p w14:paraId="252A0A19" w14:textId="77777777" w:rsidR="00A57D54" w:rsidRDefault="00A57D54">
      <w:pPr>
        <w:rPr>
          <w:rFonts w:hint="eastAsia"/>
        </w:rPr>
      </w:pPr>
      <w:r>
        <w:rPr>
          <w:rFonts w:hint="eastAsia"/>
        </w:rPr>
        <w:tab/>
        <w:t>隐蔽在网络空间的应用</w:t>
      </w:r>
    </w:p>
    <w:p w14:paraId="10E6C70B" w14:textId="77777777" w:rsidR="00A57D54" w:rsidRDefault="00A57D54">
      <w:pPr>
        <w:rPr>
          <w:rFonts w:hint="eastAsia"/>
        </w:rPr>
      </w:pPr>
    </w:p>
    <w:p w14:paraId="31159735" w14:textId="77777777" w:rsidR="00A57D54" w:rsidRDefault="00A57D54">
      <w:pPr>
        <w:rPr>
          <w:rFonts w:hint="eastAsia"/>
        </w:rPr>
      </w:pPr>
    </w:p>
    <w:p w14:paraId="6DF9587E" w14:textId="77777777" w:rsidR="00A57D54" w:rsidRDefault="00A57D54">
      <w:pPr>
        <w:rPr>
          <w:rFonts w:hint="eastAsia"/>
        </w:rPr>
      </w:pPr>
      <w:r>
        <w:rPr>
          <w:rFonts w:hint="eastAsia"/>
        </w:rPr>
        <w:tab/>
        <w:t>随着信息技术的发展，隐蔽的概念也被广泛应用于网络世界里。例如，黑客们常常会采取各种手段来隐藏自己的真实身份以及攻击来源，这包括使用代理服务器、加密通信等技术。同时，在网络安全防护方面，也有专门设计用来检测并抵御这类隐蔽性威胁的安全软件和服务。对于普通用户而言，了解如何在网络上保护个人信息不被轻易获取也成为了非常重要的一项技能。</w:t>
      </w:r>
    </w:p>
    <w:p w14:paraId="44ADD2EA" w14:textId="77777777" w:rsidR="00A57D54" w:rsidRDefault="00A57D54">
      <w:pPr>
        <w:rPr>
          <w:rFonts w:hint="eastAsia"/>
        </w:rPr>
      </w:pPr>
    </w:p>
    <w:p w14:paraId="084809D3" w14:textId="77777777" w:rsidR="00A57D54" w:rsidRDefault="00A57D54">
      <w:pPr>
        <w:rPr>
          <w:rFonts w:hint="eastAsia"/>
        </w:rPr>
      </w:pPr>
    </w:p>
    <w:p w14:paraId="754C35FE" w14:textId="77777777" w:rsidR="00A57D54" w:rsidRDefault="00A57D54">
      <w:pPr>
        <w:rPr>
          <w:rFonts w:hint="eastAsia"/>
        </w:rPr>
      </w:pPr>
    </w:p>
    <w:p w14:paraId="76CEF4D4" w14:textId="77777777" w:rsidR="00A57D54" w:rsidRDefault="00A57D54">
      <w:pPr>
        <w:rPr>
          <w:rFonts w:hint="eastAsia"/>
        </w:rPr>
      </w:pPr>
      <w:r>
        <w:rPr>
          <w:rFonts w:hint="eastAsia"/>
        </w:rPr>
        <w:tab/>
        <w:t>隐蔽的社会意义</w:t>
      </w:r>
    </w:p>
    <w:p w14:paraId="3B3E9D70" w14:textId="77777777" w:rsidR="00A57D54" w:rsidRDefault="00A57D54">
      <w:pPr>
        <w:rPr>
          <w:rFonts w:hint="eastAsia"/>
        </w:rPr>
      </w:pPr>
    </w:p>
    <w:p w14:paraId="3AFAB79D" w14:textId="77777777" w:rsidR="00A57D54" w:rsidRDefault="00A57D54">
      <w:pPr>
        <w:rPr>
          <w:rFonts w:hint="eastAsia"/>
        </w:rPr>
      </w:pPr>
    </w:p>
    <w:p w14:paraId="714D16BE" w14:textId="77777777" w:rsidR="00A57D54" w:rsidRDefault="00A57D54">
      <w:pPr>
        <w:rPr>
          <w:rFonts w:hint="eastAsia"/>
        </w:rPr>
      </w:pPr>
      <w:r>
        <w:rPr>
          <w:rFonts w:hint="eastAsia"/>
        </w:rPr>
        <w:tab/>
        <w:t>从社会学角度来看，“隐蔽”不仅仅局限于物理层面的隐藏，还涉及到人际关系、信息传播等多个方面。在一个高度互联的世界里，个人隐私越来越受到重视，因此人们往往会采取措施来限制自己在线上或线下的可见度，比如设置社交媒体账号为私密状态、使用虚拟身份参与讨论等。在新闻报道领域，有时记者也会选择匿名方式发布敏感信息，以确保消息源的安全。由此可见，无论是出于安全考量还是维护自身权益的目的，“隐蔽”都成为了现代社会不可或缺的一部分。</w:t>
      </w:r>
    </w:p>
    <w:p w14:paraId="6A4B18F4" w14:textId="77777777" w:rsidR="00A57D54" w:rsidRDefault="00A57D54">
      <w:pPr>
        <w:rPr>
          <w:rFonts w:hint="eastAsia"/>
        </w:rPr>
      </w:pPr>
    </w:p>
    <w:p w14:paraId="2550773D" w14:textId="77777777" w:rsidR="00A57D54" w:rsidRDefault="00A57D54">
      <w:pPr>
        <w:rPr>
          <w:rFonts w:hint="eastAsia"/>
        </w:rPr>
      </w:pPr>
    </w:p>
    <w:p w14:paraId="2E62993D" w14:textId="77777777" w:rsidR="00A57D54" w:rsidRDefault="00A57D54">
      <w:pPr>
        <w:rPr>
          <w:rFonts w:hint="eastAsia"/>
        </w:rPr>
      </w:pPr>
      <w:r>
        <w:rPr>
          <w:rFonts w:hint="eastAsia"/>
        </w:rPr>
        <w:t>本文是由每日作文网(2345lzwz.com)为大家创作</w:t>
      </w:r>
    </w:p>
    <w:p w14:paraId="18107003" w14:textId="1AFB1BB4" w:rsidR="00DC253F" w:rsidRDefault="00DC253F"/>
    <w:sectPr w:rsidR="00DC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3F"/>
    <w:rsid w:val="00A57D54"/>
    <w:rsid w:val="00C622F5"/>
    <w:rsid w:val="00DC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DE479-4B77-49EA-ACDE-3AD33415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53F"/>
    <w:rPr>
      <w:rFonts w:cstheme="majorBidi"/>
      <w:color w:val="2F5496" w:themeColor="accent1" w:themeShade="BF"/>
      <w:sz w:val="28"/>
      <w:szCs w:val="28"/>
    </w:rPr>
  </w:style>
  <w:style w:type="character" w:customStyle="1" w:styleId="50">
    <w:name w:val="标题 5 字符"/>
    <w:basedOn w:val="a0"/>
    <w:link w:val="5"/>
    <w:uiPriority w:val="9"/>
    <w:semiHidden/>
    <w:rsid w:val="00DC253F"/>
    <w:rPr>
      <w:rFonts w:cstheme="majorBidi"/>
      <w:color w:val="2F5496" w:themeColor="accent1" w:themeShade="BF"/>
      <w:sz w:val="24"/>
    </w:rPr>
  </w:style>
  <w:style w:type="character" w:customStyle="1" w:styleId="60">
    <w:name w:val="标题 6 字符"/>
    <w:basedOn w:val="a0"/>
    <w:link w:val="6"/>
    <w:uiPriority w:val="9"/>
    <w:semiHidden/>
    <w:rsid w:val="00DC253F"/>
    <w:rPr>
      <w:rFonts w:cstheme="majorBidi"/>
      <w:b/>
      <w:bCs/>
      <w:color w:val="2F5496" w:themeColor="accent1" w:themeShade="BF"/>
    </w:rPr>
  </w:style>
  <w:style w:type="character" w:customStyle="1" w:styleId="70">
    <w:name w:val="标题 7 字符"/>
    <w:basedOn w:val="a0"/>
    <w:link w:val="7"/>
    <w:uiPriority w:val="9"/>
    <w:semiHidden/>
    <w:rsid w:val="00DC253F"/>
    <w:rPr>
      <w:rFonts w:cstheme="majorBidi"/>
      <w:b/>
      <w:bCs/>
      <w:color w:val="595959" w:themeColor="text1" w:themeTint="A6"/>
    </w:rPr>
  </w:style>
  <w:style w:type="character" w:customStyle="1" w:styleId="80">
    <w:name w:val="标题 8 字符"/>
    <w:basedOn w:val="a0"/>
    <w:link w:val="8"/>
    <w:uiPriority w:val="9"/>
    <w:semiHidden/>
    <w:rsid w:val="00DC253F"/>
    <w:rPr>
      <w:rFonts w:cstheme="majorBidi"/>
      <w:color w:val="595959" w:themeColor="text1" w:themeTint="A6"/>
    </w:rPr>
  </w:style>
  <w:style w:type="character" w:customStyle="1" w:styleId="90">
    <w:name w:val="标题 9 字符"/>
    <w:basedOn w:val="a0"/>
    <w:link w:val="9"/>
    <w:uiPriority w:val="9"/>
    <w:semiHidden/>
    <w:rsid w:val="00DC253F"/>
    <w:rPr>
      <w:rFonts w:eastAsiaTheme="majorEastAsia" w:cstheme="majorBidi"/>
      <w:color w:val="595959" w:themeColor="text1" w:themeTint="A6"/>
    </w:rPr>
  </w:style>
  <w:style w:type="paragraph" w:styleId="a3">
    <w:name w:val="Title"/>
    <w:basedOn w:val="a"/>
    <w:next w:val="a"/>
    <w:link w:val="a4"/>
    <w:uiPriority w:val="10"/>
    <w:qFormat/>
    <w:rsid w:val="00DC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53F"/>
    <w:pPr>
      <w:spacing w:before="160"/>
      <w:jc w:val="center"/>
    </w:pPr>
    <w:rPr>
      <w:i/>
      <w:iCs/>
      <w:color w:val="404040" w:themeColor="text1" w:themeTint="BF"/>
    </w:rPr>
  </w:style>
  <w:style w:type="character" w:customStyle="1" w:styleId="a8">
    <w:name w:val="引用 字符"/>
    <w:basedOn w:val="a0"/>
    <w:link w:val="a7"/>
    <w:uiPriority w:val="29"/>
    <w:rsid w:val="00DC253F"/>
    <w:rPr>
      <w:i/>
      <w:iCs/>
      <w:color w:val="404040" w:themeColor="text1" w:themeTint="BF"/>
    </w:rPr>
  </w:style>
  <w:style w:type="paragraph" w:styleId="a9">
    <w:name w:val="List Paragraph"/>
    <w:basedOn w:val="a"/>
    <w:uiPriority w:val="34"/>
    <w:qFormat/>
    <w:rsid w:val="00DC253F"/>
    <w:pPr>
      <w:ind w:left="720"/>
      <w:contextualSpacing/>
    </w:pPr>
  </w:style>
  <w:style w:type="character" w:styleId="aa">
    <w:name w:val="Intense Emphasis"/>
    <w:basedOn w:val="a0"/>
    <w:uiPriority w:val="21"/>
    <w:qFormat/>
    <w:rsid w:val="00DC253F"/>
    <w:rPr>
      <w:i/>
      <w:iCs/>
      <w:color w:val="2F5496" w:themeColor="accent1" w:themeShade="BF"/>
    </w:rPr>
  </w:style>
  <w:style w:type="paragraph" w:styleId="ab">
    <w:name w:val="Intense Quote"/>
    <w:basedOn w:val="a"/>
    <w:next w:val="a"/>
    <w:link w:val="ac"/>
    <w:uiPriority w:val="30"/>
    <w:qFormat/>
    <w:rsid w:val="00DC2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53F"/>
    <w:rPr>
      <w:i/>
      <w:iCs/>
      <w:color w:val="2F5496" w:themeColor="accent1" w:themeShade="BF"/>
    </w:rPr>
  </w:style>
  <w:style w:type="character" w:styleId="ad">
    <w:name w:val="Intense Reference"/>
    <w:basedOn w:val="a0"/>
    <w:uiPriority w:val="32"/>
    <w:qFormat/>
    <w:rsid w:val="00DC2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