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30BC2" w14:textId="77777777" w:rsidR="00D47A39" w:rsidRDefault="00D47A39">
      <w:pPr>
        <w:rPr>
          <w:rFonts w:hint="eastAsia"/>
        </w:rPr>
      </w:pPr>
    </w:p>
    <w:p w14:paraId="32B8B9B7" w14:textId="77777777" w:rsidR="00D47A39" w:rsidRDefault="00D47A39">
      <w:pPr>
        <w:rPr>
          <w:rFonts w:hint="eastAsia"/>
        </w:rPr>
      </w:pPr>
      <w:r>
        <w:rPr>
          <w:rFonts w:hint="eastAsia"/>
        </w:rPr>
        <w:tab/>
        <w:t>雏鹰展翅的读音</w:t>
      </w:r>
    </w:p>
    <w:p w14:paraId="2E2A058C" w14:textId="77777777" w:rsidR="00D47A39" w:rsidRDefault="00D47A39">
      <w:pPr>
        <w:rPr>
          <w:rFonts w:hint="eastAsia"/>
        </w:rPr>
      </w:pPr>
    </w:p>
    <w:p w14:paraId="7B0E9BE7" w14:textId="77777777" w:rsidR="00D47A39" w:rsidRDefault="00D47A39">
      <w:pPr>
        <w:rPr>
          <w:rFonts w:hint="eastAsia"/>
        </w:rPr>
      </w:pPr>
    </w:p>
    <w:p w14:paraId="198D4671" w14:textId="77777777" w:rsidR="00D47A39" w:rsidRDefault="00D47A39">
      <w:pPr>
        <w:rPr>
          <w:rFonts w:hint="eastAsia"/>
        </w:rPr>
      </w:pPr>
      <w:r>
        <w:rPr>
          <w:rFonts w:hint="eastAsia"/>
        </w:rPr>
        <w:tab/>
        <w:t>“雏鹰展翅”的拼音读作：“chú yīng zhǎn chì”。这四个汉字各自承载着不同的意义，组合在一起则形成了一幅生动的画面，象征着年轻的生命力量和未来的无限可能。在中文中，“雏”指的是幼小的鸟儿，特别是指尚未长全羽毛的小鸟；“鹰”则是指一种凶猛的大型鸟类，常被视为天空中的王者；“展”意味着伸展或展示；“翅”则是翅膀的意思。因此，“雏鹰展翅”不仅描绘了幼鹰尝试飞翔的场景，也寓意着年轻人初试身手，勇敢地面对挑战，追求自己的梦想。</w:t>
      </w:r>
    </w:p>
    <w:p w14:paraId="72D28DF8" w14:textId="77777777" w:rsidR="00D47A39" w:rsidRDefault="00D47A39">
      <w:pPr>
        <w:rPr>
          <w:rFonts w:hint="eastAsia"/>
        </w:rPr>
      </w:pPr>
    </w:p>
    <w:p w14:paraId="397BBD6E" w14:textId="77777777" w:rsidR="00D47A39" w:rsidRDefault="00D47A39">
      <w:pPr>
        <w:rPr>
          <w:rFonts w:hint="eastAsia"/>
        </w:rPr>
      </w:pPr>
    </w:p>
    <w:p w14:paraId="4B649B36" w14:textId="77777777" w:rsidR="00D47A39" w:rsidRDefault="00D47A39">
      <w:pPr>
        <w:rPr>
          <w:rFonts w:hint="eastAsia"/>
        </w:rPr>
      </w:pPr>
    </w:p>
    <w:p w14:paraId="298B0A16" w14:textId="77777777" w:rsidR="00D47A39" w:rsidRDefault="00D47A39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0B803CD2" w14:textId="77777777" w:rsidR="00D47A39" w:rsidRDefault="00D47A39">
      <w:pPr>
        <w:rPr>
          <w:rFonts w:hint="eastAsia"/>
        </w:rPr>
      </w:pPr>
    </w:p>
    <w:p w14:paraId="7F84B807" w14:textId="77777777" w:rsidR="00D47A39" w:rsidRDefault="00D47A39">
      <w:pPr>
        <w:rPr>
          <w:rFonts w:hint="eastAsia"/>
        </w:rPr>
      </w:pPr>
    </w:p>
    <w:p w14:paraId="7A3B3CE5" w14:textId="77777777" w:rsidR="00D47A39" w:rsidRDefault="00D47A39">
      <w:pPr>
        <w:rPr>
          <w:rFonts w:hint="eastAsia"/>
        </w:rPr>
      </w:pPr>
      <w:r>
        <w:rPr>
          <w:rFonts w:hint="eastAsia"/>
        </w:rPr>
        <w:tab/>
        <w:t>在中国文化中，“雏鹰展翅”往往被用来比喻青少年的成长过程，尤其是他们从依赖走向独立，从无知到有知的转变。这个词语鼓励年轻人要有勇气去探索未知的世界，即使过程中会遇到困难和挑战，也要像雏鹰一样勇敢地展开双翼，向更广阔的天空飞翔。它不仅是对个人成长的一种美好祝愿，也是社会对年轻一代寄予厚望的表现，希望他们能够成为国家和社会的栋梁之才。</w:t>
      </w:r>
    </w:p>
    <w:p w14:paraId="793D3C24" w14:textId="77777777" w:rsidR="00D47A39" w:rsidRDefault="00D47A39">
      <w:pPr>
        <w:rPr>
          <w:rFonts w:hint="eastAsia"/>
        </w:rPr>
      </w:pPr>
    </w:p>
    <w:p w14:paraId="56B1427D" w14:textId="77777777" w:rsidR="00D47A39" w:rsidRDefault="00D47A39">
      <w:pPr>
        <w:rPr>
          <w:rFonts w:hint="eastAsia"/>
        </w:rPr>
      </w:pPr>
    </w:p>
    <w:p w14:paraId="56BECBF1" w14:textId="77777777" w:rsidR="00D47A39" w:rsidRDefault="00D47A39">
      <w:pPr>
        <w:rPr>
          <w:rFonts w:hint="eastAsia"/>
        </w:rPr>
      </w:pPr>
    </w:p>
    <w:p w14:paraId="2E024314" w14:textId="77777777" w:rsidR="00D47A39" w:rsidRDefault="00D47A39">
      <w:pPr>
        <w:rPr>
          <w:rFonts w:hint="eastAsia"/>
        </w:rPr>
      </w:pPr>
      <w:r>
        <w:rPr>
          <w:rFonts w:hint="eastAsia"/>
        </w:rPr>
        <w:tab/>
        <w:t>教育领域的应用</w:t>
      </w:r>
    </w:p>
    <w:p w14:paraId="0FD9696B" w14:textId="77777777" w:rsidR="00D47A39" w:rsidRDefault="00D47A39">
      <w:pPr>
        <w:rPr>
          <w:rFonts w:hint="eastAsia"/>
        </w:rPr>
      </w:pPr>
    </w:p>
    <w:p w14:paraId="04C49855" w14:textId="77777777" w:rsidR="00D47A39" w:rsidRDefault="00D47A39">
      <w:pPr>
        <w:rPr>
          <w:rFonts w:hint="eastAsia"/>
        </w:rPr>
      </w:pPr>
    </w:p>
    <w:p w14:paraId="1F268986" w14:textId="77777777" w:rsidR="00D47A39" w:rsidRDefault="00D47A39">
      <w:pPr>
        <w:rPr>
          <w:rFonts w:hint="eastAsia"/>
        </w:rPr>
      </w:pPr>
      <w:r>
        <w:rPr>
          <w:rFonts w:hint="eastAsia"/>
        </w:rPr>
        <w:tab/>
        <w:t>在教育领域，“雏鹰展翅”被广泛应用于激励学生积极向上、勇于探索的精神培养上。许多学校会组织各种形式的活动，如科学实验、艺术创作、体育竞赛等，旨在激发学生的潜能，培养他们的创新意识和实践能力。通过这些活动，学生们不仅能够学</w:t>
      </w:r>
      <w:r>
        <w:rPr>
          <w:rFonts w:hint="eastAsia"/>
        </w:rPr>
        <w:lastRenderedPageBreak/>
        <w:t>到书本上的知识，更重要的是学会了如何面对生活中的挑战，学会了团队合作与沟通交流的重要性，正如雏鹰在父母的指导下学习飞行，最终能够独自翱翔于天际。</w:t>
      </w:r>
    </w:p>
    <w:p w14:paraId="7314E912" w14:textId="77777777" w:rsidR="00D47A39" w:rsidRDefault="00D47A39">
      <w:pPr>
        <w:rPr>
          <w:rFonts w:hint="eastAsia"/>
        </w:rPr>
      </w:pPr>
    </w:p>
    <w:p w14:paraId="66098DBB" w14:textId="77777777" w:rsidR="00D47A39" w:rsidRDefault="00D47A39">
      <w:pPr>
        <w:rPr>
          <w:rFonts w:hint="eastAsia"/>
        </w:rPr>
      </w:pPr>
    </w:p>
    <w:p w14:paraId="6CE919B9" w14:textId="77777777" w:rsidR="00D47A39" w:rsidRDefault="00D47A39">
      <w:pPr>
        <w:rPr>
          <w:rFonts w:hint="eastAsia"/>
        </w:rPr>
      </w:pPr>
    </w:p>
    <w:p w14:paraId="418A7559" w14:textId="77777777" w:rsidR="00D47A39" w:rsidRDefault="00D47A39">
      <w:pPr>
        <w:rPr>
          <w:rFonts w:hint="eastAsia"/>
        </w:rPr>
      </w:pPr>
      <w:r>
        <w:rPr>
          <w:rFonts w:hint="eastAsia"/>
        </w:rPr>
        <w:tab/>
        <w:t>个人发展启示</w:t>
      </w:r>
    </w:p>
    <w:p w14:paraId="508E4DFE" w14:textId="77777777" w:rsidR="00D47A39" w:rsidRDefault="00D47A39">
      <w:pPr>
        <w:rPr>
          <w:rFonts w:hint="eastAsia"/>
        </w:rPr>
      </w:pPr>
    </w:p>
    <w:p w14:paraId="4BAEEEEA" w14:textId="77777777" w:rsidR="00D47A39" w:rsidRDefault="00D47A39">
      <w:pPr>
        <w:rPr>
          <w:rFonts w:hint="eastAsia"/>
        </w:rPr>
      </w:pPr>
    </w:p>
    <w:p w14:paraId="06E73744" w14:textId="77777777" w:rsidR="00D47A39" w:rsidRDefault="00D47A39">
      <w:pPr>
        <w:rPr>
          <w:rFonts w:hint="eastAsia"/>
        </w:rPr>
      </w:pPr>
      <w:r>
        <w:rPr>
          <w:rFonts w:hint="eastAsia"/>
        </w:rPr>
        <w:tab/>
        <w:t>对于个人而言，“雏鹰展翅”提醒我们，在成长的过程中，每个人都会经历从不成熟到成熟的转变。这个过程可能会伴随着失败和挫折，但正是这些经历塑造了我们的性格，让我们变得更加坚强。无论是在学业、工作还是生活中，我们都应该保持一颗勇敢的心，不断挑战自我，勇敢地迈出舒适区，去追求更高的目标。就像雏鹰一样，尽管初次尝试飞翔时可能会跌跌撞撞，但只要坚持不懈，终将能够展翅高飞，实现自己的梦想。</w:t>
      </w:r>
    </w:p>
    <w:p w14:paraId="7DEC35B4" w14:textId="77777777" w:rsidR="00D47A39" w:rsidRDefault="00D47A39">
      <w:pPr>
        <w:rPr>
          <w:rFonts w:hint="eastAsia"/>
        </w:rPr>
      </w:pPr>
    </w:p>
    <w:p w14:paraId="316CCB0A" w14:textId="77777777" w:rsidR="00D47A39" w:rsidRDefault="00D47A39">
      <w:pPr>
        <w:rPr>
          <w:rFonts w:hint="eastAsia"/>
        </w:rPr>
      </w:pPr>
    </w:p>
    <w:p w14:paraId="24BED82D" w14:textId="77777777" w:rsidR="00D47A39" w:rsidRDefault="00D47A39">
      <w:pPr>
        <w:rPr>
          <w:rFonts w:hint="eastAsia"/>
        </w:rPr>
      </w:pPr>
    </w:p>
    <w:p w14:paraId="3DAADA4C" w14:textId="77777777" w:rsidR="00D47A39" w:rsidRDefault="00D47A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681F1A" w14:textId="77777777" w:rsidR="00D47A39" w:rsidRDefault="00D47A39">
      <w:pPr>
        <w:rPr>
          <w:rFonts w:hint="eastAsia"/>
        </w:rPr>
      </w:pPr>
    </w:p>
    <w:p w14:paraId="1FFD00CB" w14:textId="77777777" w:rsidR="00D47A39" w:rsidRDefault="00D47A39">
      <w:pPr>
        <w:rPr>
          <w:rFonts w:hint="eastAsia"/>
        </w:rPr>
      </w:pPr>
    </w:p>
    <w:p w14:paraId="493AA5A5" w14:textId="77777777" w:rsidR="00D47A39" w:rsidRDefault="00D47A39">
      <w:pPr>
        <w:rPr>
          <w:rFonts w:hint="eastAsia"/>
        </w:rPr>
      </w:pPr>
      <w:r>
        <w:rPr>
          <w:rFonts w:hint="eastAsia"/>
        </w:rPr>
        <w:tab/>
        <w:t>“雏鹰展翅”不仅仅是一个美丽的汉语成语，它还蕴含着深刻的人生哲理。在这个快速变化的时代，每个人都应该像雏鹰那样，勇于尝试，敢于突破，用实际行动书写属于自己的精彩篇章。无论未来道路如何曲折，只要心中有梦，眼里有光，就没有什么是不可能的。</w:t>
      </w:r>
    </w:p>
    <w:p w14:paraId="6F43B810" w14:textId="77777777" w:rsidR="00D47A39" w:rsidRDefault="00D47A39">
      <w:pPr>
        <w:rPr>
          <w:rFonts w:hint="eastAsia"/>
        </w:rPr>
      </w:pPr>
    </w:p>
    <w:p w14:paraId="5826BB4E" w14:textId="77777777" w:rsidR="00D47A39" w:rsidRDefault="00D47A39">
      <w:pPr>
        <w:rPr>
          <w:rFonts w:hint="eastAsia"/>
        </w:rPr>
      </w:pPr>
    </w:p>
    <w:p w14:paraId="6C75938F" w14:textId="77777777" w:rsidR="00D47A39" w:rsidRDefault="00D47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A94A0" w14:textId="60EC834A" w:rsidR="00B72886" w:rsidRDefault="00B72886"/>
    <w:sectPr w:rsidR="00B72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86"/>
    <w:rsid w:val="005120DD"/>
    <w:rsid w:val="00B72886"/>
    <w:rsid w:val="00D4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12C1E-2B93-40D1-A9EB-CE8795A1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