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7CC1" w14:textId="77777777" w:rsidR="00532039" w:rsidRDefault="00532039">
      <w:pPr>
        <w:rPr>
          <w:rFonts w:hint="eastAsia"/>
        </w:rPr>
      </w:pPr>
    </w:p>
    <w:p w14:paraId="204B1574" w14:textId="77777777" w:rsidR="00532039" w:rsidRDefault="00532039">
      <w:pPr>
        <w:rPr>
          <w:rFonts w:hint="eastAsia"/>
        </w:rPr>
      </w:pPr>
      <w:r>
        <w:rPr>
          <w:rFonts w:hint="eastAsia"/>
        </w:rPr>
        <w:tab/>
        <w:t>《雨霖铃拼音版的完整版》简介</w:t>
      </w:r>
    </w:p>
    <w:p w14:paraId="60E6BA18" w14:textId="77777777" w:rsidR="00532039" w:rsidRDefault="00532039">
      <w:pPr>
        <w:rPr>
          <w:rFonts w:hint="eastAsia"/>
        </w:rPr>
      </w:pPr>
    </w:p>
    <w:p w14:paraId="167E5139" w14:textId="77777777" w:rsidR="00532039" w:rsidRDefault="00532039">
      <w:pPr>
        <w:rPr>
          <w:rFonts w:hint="eastAsia"/>
        </w:rPr>
      </w:pPr>
    </w:p>
    <w:p w14:paraId="755B6053" w14:textId="77777777" w:rsidR="00532039" w:rsidRDefault="00532039">
      <w:pPr>
        <w:rPr>
          <w:rFonts w:hint="eastAsia"/>
        </w:rPr>
      </w:pPr>
      <w:r>
        <w:rPr>
          <w:rFonts w:hint="eastAsia"/>
        </w:rPr>
        <w:tab/>
        <w:t>《雨霖铃》是北宋著名词人柳永创作的一首经典宋词，全称《雨霖铃·寒蝉凄切》，以其深情哀婉、意境深远而著称，是中国文学史上不可多得的艺术珍品。这首词不仅在文学价值上备受推崇，其情感表达也极为丰富，能够深深触动人心。为了让更多的人能够准确地读出并理解这首词，特别制作了《雨霖铃拼音版的完整版》，旨在通过汉语拼音的形式帮助读者更好地学习和欣赏这首作品。</w:t>
      </w:r>
    </w:p>
    <w:p w14:paraId="75D2B694" w14:textId="77777777" w:rsidR="00532039" w:rsidRDefault="00532039">
      <w:pPr>
        <w:rPr>
          <w:rFonts w:hint="eastAsia"/>
        </w:rPr>
      </w:pPr>
    </w:p>
    <w:p w14:paraId="08BEC593" w14:textId="77777777" w:rsidR="00532039" w:rsidRDefault="00532039">
      <w:pPr>
        <w:rPr>
          <w:rFonts w:hint="eastAsia"/>
        </w:rPr>
      </w:pPr>
    </w:p>
    <w:p w14:paraId="51C3C454" w14:textId="77777777" w:rsidR="00532039" w:rsidRDefault="00532039">
      <w:pPr>
        <w:rPr>
          <w:rFonts w:hint="eastAsia"/>
        </w:rPr>
      </w:pPr>
    </w:p>
    <w:p w14:paraId="307AE791" w14:textId="77777777" w:rsidR="00532039" w:rsidRDefault="00532039">
      <w:pPr>
        <w:rPr>
          <w:rFonts w:hint="eastAsia"/>
        </w:rPr>
      </w:pPr>
      <w:r>
        <w:rPr>
          <w:rFonts w:hint="eastAsia"/>
        </w:rPr>
        <w:tab/>
        <w:t>《雨霖铃》原文与拼音对照</w:t>
      </w:r>
    </w:p>
    <w:p w14:paraId="3ED25B34" w14:textId="77777777" w:rsidR="00532039" w:rsidRDefault="00532039">
      <w:pPr>
        <w:rPr>
          <w:rFonts w:hint="eastAsia"/>
        </w:rPr>
      </w:pPr>
    </w:p>
    <w:p w14:paraId="063F2B49" w14:textId="77777777" w:rsidR="00532039" w:rsidRDefault="00532039">
      <w:pPr>
        <w:rPr>
          <w:rFonts w:hint="eastAsia"/>
        </w:rPr>
      </w:pPr>
    </w:p>
    <w:p w14:paraId="118A2262" w14:textId="77777777" w:rsidR="00532039" w:rsidRDefault="00532039">
      <w:pPr>
        <w:rPr>
          <w:rFonts w:hint="eastAsia"/>
        </w:rPr>
      </w:pPr>
      <w:r>
        <w:rPr>
          <w:rFonts w:hint="eastAsia"/>
        </w:rPr>
        <w:tab/>
        <w:t>【寒蝉凄切，对长亭晚，骤雨初歇】</w:t>
      </w:r>
    </w:p>
    <w:p w14:paraId="26E1104C" w14:textId="77777777" w:rsidR="00532039" w:rsidRDefault="00532039">
      <w:pPr>
        <w:rPr>
          <w:rFonts w:hint="eastAsia"/>
        </w:rPr>
      </w:pPr>
    </w:p>
    <w:p w14:paraId="33359CD8" w14:textId="77777777" w:rsidR="00532039" w:rsidRDefault="00532039">
      <w:pPr>
        <w:rPr>
          <w:rFonts w:hint="eastAsia"/>
        </w:rPr>
      </w:pPr>
      <w:r>
        <w:rPr>
          <w:rFonts w:hint="eastAsia"/>
        </w:rPr>
        <w:t>Hán chán qī qiē, duì zhǎng tíng wǎn, zhòu yǔ chū xiē</w:t>
      </w:r>
    </w:p>
    <w:p w14:paraId="5C5070EF" w14:textId="77777777" w:rsidR="00532039" w:rsidRDefault="00532039">
      <w:pPr>
        <w:rPr>
          <w:rFonts w:hint="eastAsia"/>
        </w:rPr>
      </w:pPr>
    </w:p>
    <w:p w14:paraId="234C98E8" w14:textId="77777777" w:rsidR="00532039" w:rsidRDefault="00532039">
      <w:pPr>
        <w:rPr>
          <w:rFonts w:hint="eastAsia"/>
        </w:rPr>
      </w:pPr>
      <w:r>
        <w:rPr>
          <w:rFonts w:hint="eastAsia"/>
        </w:rPr>
        <w:t>【都门帐饮无绪，留恋处，兰舟催发】</w:t>
      </w:r>
    </w:p>
    <w:p w14:paraId="33BDC805" w14:textId="77777777" w:rsidR="00532039" w:rsidRDefault="00532039">
      <w:pPr>
        <w:rPr>
          <w:rFonts w:hint="eastAsia"/>
        </w:rPr>
      </w:pPr>
    </w:p>
    <w:p w14:paraId="6520E21C" w14:textId="77777777" w:rsidR="00532039" w:rsidRDefault="00532039">
      <w:pPr>
        <w:rPr>
          <w:rFonts w:hint="eastAsia"/>
        </w:rPr>
      </w:pPr>
      <w:r>
        <w:rPr>
          <w:rFonts w:hint="eastAsia"/>
        </w:rPr>
        <w:t>Dōu mén zhàng yǐn wú xù, liú liàn chù, lán zhōu cuī fā</w:t>
      </w:r>
    </w:p>
    <w:p w14:paraId="48D3B7A9" w14:textId="77777777" w:rsidR="00532039" w:rsidRDefault="00532039">
      <w:pPr>
        <w:rPr>
          <w:rFonts w:hint="eastAsia"/>
        </w:rPr>
      </w:pPr>
    </w:p>
    <w:p w14:paraId="275F7E53" w14:textId="77777777" w:rsidR="00532039" w:rsidRDefault="00532039">
      <w:pPr>
        <w:rPr>
          <w:rFonts w:hint="eastAsia"/>
        </w:rPr>
      </w:pPr>
      <w:r>
        <w:rPr>
          <w:rFonts w:hint="eastAsia"/>
        </w:rPr>
        <w:t>【执手相看泪眼，竟无语凝噎】</w:t>
      </w:r>
    </w:p>
    <w:p w14:paraId="1E66A9E6" w14:textId="77777777" w:rsidR="00532039" w:rsidRDefault="00532039">
      <w:pPr>
        <w:rPr>
          <w:rFonts w:hint="eastAsia"/>
        </w:rPr>
      </w:pPr>
    </w:p>
    <w:p w14:paraId="3E313AB7" w14:textId="77777777" w:rsidR="00532039" w:rsidRDefault="00532039">
      <w:pPr>
        <w:rPr>
          <w:rFonts w:hint="eastAsia"/>
        </w:rPr>
      </w:pPr>
      <w:r>
        <w:rPr>
          <w:rFonts w:hint="eastAsia"/>
        </w:rPr>
        <w:t>Zhí shǒu xiāng kàn lèi yǎn, jìng wú yǔ níng yē</w:t>
      </w:r>
    </w:p>
    <w:p w14:paraId="62BCF44F" w14:textId="77777777" w:rsidR="00532039" w:rsidRDefault="00532039">
      <w:pPr>
        <w:rPr>
          <w:rFonts w:hint="eastAsia"/>
        </w:rPr>
      </w:pPr>
    </w:p>
    <w:p w14:paraId="314B7D2A" w14:textId="77777777" w:rsidR="00532039" w:rsidRDefault="00532039">
      <w:pPr>
        <w:rPr>
          <w:rFonts w:hint="eastAsia"/>
        </w:rPr>
      </w:pPr>
      <w:r>
        <w:rPr>
          <w:rFonts w:hint="eastAsia"/>
        </w:rPr>
        <w:t>【念去去千里烟波，暮霭沉沉楚天阔】 niàn qù qiān lǐ yān bō, mù ǎi chén chǔ tiān kuò</w:t>
      </w:r>
    </w:p>
    <w:p w14:paraId="7992D7F3" w14:textId="77777777" w:rsidR="00532039" w:rsidRDefault="00532039">
      <w:pPr>
        <w:rPr>
          <w:rFonts w:hint="eastAsia"/>
        </w:rPr>
      </w:pPr>
    </w:p>
    <w:p w14:paraId="1969DF20" w14:textId="77777777" w:rsidR="00532039" w:rsidRDefault="00532039">
      <w:pPr>
        <w:rPr>
          <w:rFonts w:hint="eastAsia"/>
        </w:rPr>
      </w:pPr>
      <w:r>
        <w:rPr>
          <w:rFonts w:hint="eastAsia"/>
        </w:rPr>
        <w:t>【多情自古伤离别，更那堪冷落清秋节】</w:t>
      </w:r>
    </w:p>
    <w:p w14:paraId="07201B99" w14:textId="77777777" w:rsidR="00532039" w:rsidRDefault="00532039">
      <w:pPr>
        <w:rPr>
          <w:rFonts w:hint="eastAsia"/>
        </w:rPr>
      </w:pPr>
    </w:p>
    <w:p w14:paraId="3041B5AF" w14:textId="77777777" w:rsidR="00532039" w:rsidRDefault="00532039">
      <w:pPr>
        <w:rPr>
          <w:rFonts w:hint="eastAsia"/>
        </w:rPr>
      </w:pPr>
      <w:r>
        <w:rPr>
          <w:rFonts w:hint="eastAsia"/>
        </w:rPr>
        <w:t>Duō qíng zì gǔ shāng lí bié, gèng nà kān lěng luò qīng qiū jié</w:t>
      </w:r>
    </w:p>
    <w:p w14:paraId="36C03386" w14:textId="77777777" w:rsidR="00532039" w:rsidRDefault="00532039">
      <w:pPr>
        <w:rPr>
          <w:rFonts w:hint="eastAsia"/>
        </w:rPr>
      </w:pPr>
    </w:p>
    <w:p w14:paraId="49AC78F8" w14:textId="77777777" w:rsidR="00532039" w:rsidRDefault="00532039">
      <w:pPr>
        <w:rPr>
          <w:rFonts w:hint="eastAsia"/>
        </w:rPr>
      </w:pPr>
      <w:r>
        <w:rPr>
          <w:rFonts w:hint="eastAsia"/>
        </w:rPr>
        <w:t>【今宵酒醒何处？杨柳岸晓风残月】</w:t>
      </w:r>
    </w:p>
    <w:p w14:paraId="1FB2DBC6" w14:textId="77777777" w:rsidR="00532039" w:rsidRDefault="00532039">
      <w:pPr>
        <w:rPr>
          <w:rFonts w:hint="eastAsia"/>
        </w:rPr>
      </w:pPr>
    </w:p>
    <w:p w14:paraId="17676114" w14:textId="77777777" w:rsidR="00532039" w:rsidRDefault="00532039">
      <w:pPr>
        <w:rPr>
          <w:rFonts w:hint="eastAsia"/>
        </w:rPr>
      </w:pPr>
      <w:r>
        <w:rPr>
          <w:rFonts w:hint="eastAsia"/>
        </w:rPr>
        <w:t>Jīn xiāo jiǔ xǐng hé chǔ? Yáng liǔ àn xiǎo fēng cán yuè</w:t>
      </w:r>
    </w:p>
    <w:p w14:paraId="560B5DF4" w14:textId="77777777" w:rsidR="00532039" w:rsidRDefault="00532039">
      <w:pPr>
        <w:rPr>
          <w:rFonts w:hint="eastAsia"/>
        </w:rPr>
      </w:pPr>
    </w:p>
    <w:p w14:paraId="288EB9E8" w14:textId="77777777" w:rsidR="00532039" w:rsidRDefault="00532039">
      <w:pPr>
        <w:rPr>
          <w:rFonts w:hint="eastAsia"/>
        </w:rPr>
      </w:pPr>
      <w:r>
        <w:rPr>
          <w:rFonts w:hint="eastAsia"/>
        </w:rPr>
        <w:t>【此去经年，应是良辰好景虚设】</w:t>
      </w:r>
    </w:p>
    <w:p w14:paraId="4967EA17" w14:textId="77777777" w:rsidR="00532039" w:rsidRDefault="00532039">
      <w:pPr>
        <w:rPr>
          <w:rFonts w:hint="eastAsia"/>
        </w:rPr>
      </w:pPr>
    </w:p>
    <w:p w14:paraId="4C1F2025" w14:textId="77777777" w:rsidR="00532039" w:rsidRDefault="00532039">
      <w:pPr>
        <w:rPr>
          <w:rFonts w:hint="eastAsia"/>
        </w:rPr>
      </w:pPr>
      <w:r>
        <w:rPr>
          <w:rFonts w:hint="eastAsia"/>
        </w:rPr>
        <w:t>Cǐ qù jīng nián, yīng shì liáng chén hǎo jǐng xū shè</w:t>
      </w:r>
    </w:p>
    <w:p w14:paraId="4C559B7F" w14:textId="77777777" w:rsidR="00532039" w:rsidRDefault="00532039">
      <w:pPr>
        <w:rPr>
          <w:rFonts w:hint="eastAsia"/>
        </w:rPr>
      </w:pPr>
    </w:p>
    <w:p w14:paraId="7C3C912C" w14:textId="77777777" w:rsidR="00532039" w:rsidRDefault="00532039">
      <w:pPr>
        <w:rPr>
          <w:rFonts w:hint="eastAsia"/>
        </w:rPr>
      </w:pPr>
      <w:r>
        <w:rPr>
          <w:rFonts w:hint="eastAsia"/>
        </w:rPr>
        <w:t>【便纵有千种风情，更与何人说】</w:t>
      </w:r>
    </w:p>
    <w:p w14:paraId="4D45BE33" w14:textId="77777777" w:rsidR="00532039" w:rsidRDefault="00532039">
      <w:pPr>
        <w:rPr>
          <w:rFonts w:hint="eastAsia"/>
        </w:rPr>
      </w:pPr>
    </w:p>
    <w:p w14:paraId="32386FD2" w14:textId="77777777" w:rsidR="00532039" w:rsidRDefault="00532039">
      <w:pPr>
        <w:rPr>
          <w:rFonts w:hint="eastAsia"/>
        </w:rPr>
      </w:pPr>
      <w:r>
        <w:rPr>
          <w:rFonts w:hint="eastAsia"/>
        </w:rPr>
        <w:t>Biàn zòng yǒu qiān zhǒng fēng qíng, gèng yǔ hé rén shuō</w:t>
      </w:r>
    </w:p>
    <w:p w14:paraId="7338A718" w14:textId="77777777" w:rsidR="00532039" w:rsidRDefault="00532039">
      <w:pPr>
        <w:rPr>
          <w:rFonts w:hint="eastAsia"/>
        </w:rPr>
      </w:pPr>
    </w:p>
    <w:p w14:paraId="49E10E3E" w14:textId="77777777" w:rsidR="00532039" w:rsidRDefault="00532039">
      <w:pPr>
        <w:rPr>
          <w:rFonts w:hint="eastAsia"/>
        </w:rPr>
      </w:pPr>
    </w:p>
    <w:p w14:paraId="54518CEF" w14:textId="77777777" w:rsidR="00532039" w:rsidRDefault="00532039">
      <w:pPr>
        <w:rPr>
          <w:rFonts w:hint="eastAsia"/>
        </w:rPr>
      </w:pPr>
    </w:p>
    <w:p w14:paraId="12504F7A" w14:textId="77777777" w:rsidR="00532039" w:rsidRDefault="00532039">
      <w:pPr>
        <w:rPr>
          <w:rFonts w:hint="eastAsia"/>
        </w:rPr>
      </w:pPr>
      <w:r>
        <w:rPr>
          <w:rFonts w:hint="eastAsia"/>
        </w:rPr>
        <w:tab/>
        <w:t>拼音版的意义与作用</w:t>
      </w:r>
    </w:p>
    <w:p w14:paraId="296ECC89" w14:textId="77777777" w:rsidR="00532039" w:rsidRDefault="00532039">
      <w:pPr>
        <w:rPr>
          <w:rFonts w:hint="eastAsia"/>
        </w:rPr>
      </w:pPr>
    </w:p>
    <w:p w14:paraId="70C3982E" w14:textId="77777777" w:rsidR="00532039" w:rsidRDefault="00532039">
      <w:pPr>
        <w:rPr>
          <w:rFonts w:hint="eastAsia"/>
        </w:rPr>
      </w:pPr>
    </w:p>
    <w:p w14:paraId="3DB8B295" w14:textId="77777777" w:rsidR="00532039" w:rsidRDefault="00532039">
      <w:pPr>
        <w:rPr>
          <w:rFonts w:hint="eastAsia"/>
        </w:rPr>
      </w:pPr>
      <w:r>
        <w:rPr>
          <w:rFonts w:hint="eastAsia"/>
        </w:rPr>
        <w:tab/>
        <w:t>《雨霖铃拼音版的完整版》的出现，对于汉语学习者以及对中国古典文学感兴趣的外国朋友来说，无疑是一个极好的学习工具。通过这种形式，读者不仅可以准确地发音，还能够在一定程度上加深对词句含义的理解。对于中文母语者而言，这样的拼音版本也有助于回顾和巩固自己的语言基础，特别是在面对一些生僻字或是不太熟悉的词汇时，能够提供有效的辅助。</w:t>
      </w:r>
    </w:p>
    <w:p w14:paraId="4C045A12" w14:textId="77777777" w:rsidR="00532039" w:rsidRDefault="00532039">
      <w:pPr>
        <w:rPr>
          <w:rFonts w:hint="eastAsia"/>
        </w:rPr>
      </w:pPr>
    </w:p>
    <w:p w14:paraId="4C378BF5" w14:textId="77777777" w:rsidR="00532039" w:rsidRDefault="00532039">
      <w:pPr>
        <w:rPr>
          <w:rFonts w:hint="eastAsia"/>
        </w:rPr>
      </w:pPr>
    </w:p>
    <w:p w14:paraId="6927FC57" w14:textId="77777777" w:rsidR="00532039" w:rsidRDefault="00532039">
      <w:pPr>
        <w:rPr>
          <w:rFonts w:hint="eastAsia"/>
        </w:rPr>
      </w:pPr>
    </w:p>
    <w:p w14:paraId="690947A6" w14:textId="77777777" w:rsidR="00532039" w:rsidRDefault="00532039">
      <w:pPr>
        <w:rPr>
          <w:rFonts w:hint="eastAsia"/>
        </w:rPr>
      </w:pPr>
      <w:r>
        <w:rPr>
          <w:rFonts w:hint="eastAsia"/>
        </w:rPr>
        <w:tab/>
        <w:t>《雨霖铃》的文化影响</w:t>
      </w:r>
    </w:p>
    <w:p w14:paraId="5CA0A7E7" w14:textId="77777777" w:rsidR="00532039" w:rsidRDefault="00532039">
      <w:pPr>
        <w:rPr>
          <w:rFonts w:hint="eastAsia"/>
        </w:rPr>
      </w:pPr>
    </w:p>
    <w:p w14:paraId="7A48C70D" w14:textId="77777777" w:rsidR="00532039" w:rsidRDefault="00532039">
      <w:pPr>
        <w:rPr>
          <w:rFonts w:hint="eastAsia"/>
        </w:rPr>
      </w:pPr>
    </w:p>
    <w:p w14:paraId="398C0025" w14:textId="77777777" w:rsidR="00532039" w:rsidRDefault="00532039">
      <w:pPr>
        <w:rPr>
          <w:rFonts w:hint="eastAsia"/>
        </w:rPr>
      </w:pPr>
      <w:r>
        <w:rPr>
          <w:rFonts w:hint="eastAsia"/>
        </w:rPr>
        <w:tab/>
        <w:t>柳永的《雨霖铃》不仅是一首优美的诗词，它还是中国文化宝库中一颗璀璨的明珠。这首词通过对离别场景的细腻描绘，展现了作者深厚的情感世界和卓越的艺术才华。自问世以来，《雨霖铃》就受到了广泛的喜爱，并被多次改编为歌曲、戏剧等形式，在不同的艺术领域内产生了深远的影响。同时，它也是研究宋代社会风貌、文化特色及个人情感表达的重要资料之一。</w:t>
      </w:r>
    </w:p>
    <w:p w14:paraId="35181F31" w14:textId="77777777" w:rsidR="00532039" w:rsidRDefault="00532039">
      <w:pPr>
        <w:rPr>
          <w:rFonts w:hint="eastAsia"/>
        </w:rPr>
      </w:pPr>
    </w:p>
    <w:p w14:paraId="11F8F937" w14:textId="77777777" w:rsidR="00532039" w:rsidRDefault="00532039">
      <w:pPr>
        <w:rPr>
          <w:rFonts w:hint="eastAsia"/>
        </w:rPr>
      </w:pPr>
    </w:p>
    <w:p w14:paraId="44AD3BB0" w14:textId="77777777" w:rsidR="00532039" w:rsidRDefault="00532039">
      <w:pPr>
        <w:rPr>
          <w:rFonts w:hint="eastAsia"/>
        </w:rPr>
      </w:pPr>
    </w:p>
    <w:p w14:paraId="20A669A4" w14:textId="77777777" w:rsidR="00532039" w:rsidRDefault="005320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A1A323" w14:textId="77777777" w:rsidR="00532039" w:rsidRDefault="00532039">
      <w:pPr>
        <w:rPr>
          <w:rFonts w:hint="eastAsia"/>
        </w:rPr>
      </w:pPr>
    </w:p>
    <w:p w14:paraId="4E680D8D" w14:textId="77777777" w:rsidR="00532039" w:rsidRDefault="00532039">
      <w:pPr>
        <w:rPr>
          <w:rFonts w:hint="eastAsia"/>
        </w:rPr>
      </w:pPr>
    </w:p>
    <w:p w14:paraId="2CCAF9F0" w14:textId="77777777" w:rsidR="00532039" w:rsidRDefault="00532039">
      <w:pPr>
        <w:rPr>
          <w:rFonts w:hint="eastAsia"/>
        </w:rPr>
      </w:pPr>
      <w:r>
        <w:rPr>
          <w:rFonts w:hint="eastAsia"/>
        </w:rPr>
        <w:tab/>
        <w:t>《雨霖铃拼音版的完整版》不仅是学习和传承中国传统文化的有效途径，更是连接古今、沟通中外文化的桥梁。希望通过这篇文章，能让更多的人了解并喜爱上这首美丽的宋词，感受其中蕴含的深刻情感与哲理，进而更加热爱我们共同拥有的文化遗产。</w:t>
      </w:r>
    </w:p>
    <w:p w14:paraId="0710AB92" w14:textId="77777777" w:rsidR="00532039" w:rsidRDefault="00532039">
      <w:pPr>
        <w:rPr>
          <w:rFonts w:hint="eastAsia"/>
        </w:rPr>
      </w:pPr>
    </w:p>
    <w:p w14:paraId="0A95B9BF" w14:textId="77777777" w:rsidR="00532039" w:rsidRDefault="00532039">
      <w:pPr>
        <w:rPr>
          <w:rFonts w:hint="eastAsia"/>
        </w:rPr>
      </w:pPr>
    </w:p>
    <w:p w14:paraId="7E9AC732" w14:textId="77777777" w:rsidR="00532039" w:rsidRDefault="005320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06BC8" w14:textId="2D039C95" w:rsidR="004C2EDB" w:rsidRDefault="004C2EDB"/>
    <w:sectPr w:rsidR="004C2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DB"/>
    <w:rsid w:val="004C2EDB"/>
    <w:rsid w:val="00532039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E86D7-0BAD-42C2-9AE5-208D1A05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