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79F4" w14:textId="77777777" w:rsidR="00A55B4A" w:rsidRDefault="00A55B4A">
      <w:pPr>
        <w:rPr>
          <w:rFonts w:hint="eastAsia"/>
        </w:rPr>
      </w:pPr>
    </w:p>
    <w:p w14:paraId="773C0380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面红耳赤的出处</w:t>
      </w:r>
    </w:p>
    <w:p w14:paraId="638698CB" w14:textId="77777777" w:rsidR="00A55B4A" w:rsidRDefault="00A55B4A">
      <w:pPr>
        <w:rPr>
          <w:rFonts w:hint="eastAsia"/>
        </w:rPr>
      </w:pPr>
    </w:p>
    <w:p w14:paraId="5185CF16" w14:textId="77777777" w:rsidR="00A55B4A" w:rsidRDefault="00A55B4A">
      <w:pPr>
        <w:rPr>
          <w:rFonts w:hint="eastAsia"/>
        </w:rPr>
      </w:pPr>
    </w:p>
    <w:p w14:paraId="12119910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“面红耳赤”这个成语在中国有着悠久的历史，最早见于《庄子·逍遥游》中的一段描述：“宋荣子犹然笑之，且举世誉之而不加劝，举世非之而不加沮，定乎内外之分，辩乎荣辱之境，斯已矣。彼其于世未数数然也，虽然，犹有未树也。”这里的“犹然笑之”虽未直接出现“面红耳赤”，但描绘了一个人因为激动或羞愧而脸部变色的情景，这与“面红耳赤”的意思相近。然而，“面红耳赤”一词更为广泛接受的来源是后世的文学作品。</w:t>
      </w:r>
    </w:p>
    <w:p w14:paraId="03E4A97B" w14:textId="77777777" w:rsidR="00A55B4A" w:rsidRDefault="00A55B4A">
      <w:pPr>
        <w:rPr>
          <w:rFonts w:hint="eastAsia"/>
        </w:rPr>
      </w:pPr>
    </w:p>
    <w:p w14:paraId="07BC841A" w14:textId="77777777" w:rsidR="00A55B4A" w:rsidRDefault="00A55B4A">
      <w:pPr>
        <w:rPr>
          <w:rFonts w:hint="eastAsia"/>
        </w:rPr>
      </w:pPr>
    </w:p>
    <w:p w14:paraId="215C2123" w14:textId="77777777" w:rsidR="00A55B4A" w:rsidRDefault="00A55B4A">
      <w:pPr>
        <w:rPr>
          <w:rFonts w:hint="eastAsia"/>
        </w:rPr>
      </w:pPr>
    </w:p>
    <w:p w14:paraId="6F6BBA24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在古代文献中的演变</w:t>
      </w:r>
    </w:p>
    <w:p w14:paraId="75FBD347" w14:textId="77777777" w:rsidR="00A55B4A" w:rsidRDefault="00A55B4A">
      <w:pPr>
        <w:rPr>
          <w:rFonts w:hint="eastAsia"/>
        </w:rPr>
      </w:pPr>
    </w:p>
    <w:p w14:paraId="70697FB9" w14:textId="77777777" w:rsidR="00A55B4A" w:rsidRDefault="00A55B4A">
      <w:pPr>
        <w:rPr>
          <w:rFonts w:hint="eastAsia"/>
        </w:rPr>
      </w:pPr>
    </w:p>
    <w:p w14:paraId="68D755A7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到了唐代，随着诗歌和散文的发展，“面红耳赤”开始出现在各种文人墨客的作品中。如唐代诗人白居易在其《长恨歌》中有云：“回眸一笑百媚生，六宫粉黛无颜色。”这里的“无颜色”虽然不是直接使用“面红耳赤”，但可以理解为因某种情感而脸色变化的意思。而真正明确记载“面红耳赤”的文献，则是在宋代之后的典籍中逐渐增多。</w:t>
      </w:r>
    </w:p>
    <w:p w14:paraId="50C0FE30" w14:textId="77777777" w:rsidR="00A55B4A" w:rsidRDefault="00A55B4A">
      <w:pPr>
        <w:rPr>
          <w:rFonts w:hint="eastAsia"/>
        </w:rPr>
      </w:pPr>
    </w:p>
    <w:p w14:paraId="4E3777AC" w14:textId="77777777" w:rsidR="00A55B4A" w:rsidRDefault="00A55B4A">
      <w:pPr>
        <w:rPr>
          <w:rFonts w:hint="eastAsia"/>
        </w:rPr>
      </w:pPr>
    </w:p>
    <w:p w14:paraId="5CC3E8BB" w14:textId="77777777" w:rsidR="00A55B4A" w:rsidRDefault="00A55B4A">
      <w:pPr>
        <w:rPr>
          <w:rFonts w:hint="eastAsia"/>
        </w:rPr>
      </w:pPr>
    </w:p>
    <w:p w14:paraId="1E2A7B15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成语的确立与流传</w:t>
      </w:r>
    </w:p>
    <w:p w14:paraId="1C34F9D8" w14:textId="77777777" w:rsidR="00A55B4A" w:rsidRDefault="00A55B4A">
      <w:pPr>
        <w:rPr>
          <w:rFonts w:hint="eastAsia"/>
        </w:rPr>
      </w:pPr>
    </w:p>
    <w:p w14:paraId="355A2E61" w14:textId="77777777" w:rsidR="00A55B4A" w:rsidRDefault="00A55B4A">
      <w:pPr>
        <w:rPr>
          <w:rFonts w:hint="eastAsia"/>
        </w:rPr>
      </w:pPr>
    </w:p>
    <w:p w14:paraId="5A88D0C8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至明清时期，“面红耳赤”作为成语已经完全确立，并广泛应用于各类文学作品之中。明代小说家冯梦龙编纂的《古今小说》中就有这样的描述：“只见那小姐面红耳赤，低头不语。”这里“面红耳赤”用来形容人物因害羞或愤怒而脸色通红的状态，形象生动，非常贴切。自此以后，“面红耳赤”不仅成为描绘人物情绪状态的重要词汇，还被广泛用于日常口语交流中，成为汉语文化的一部分。</w:t>
      </w:r>
    </w:p>
    <w:p w14:paraId="1F02EF36" w14:textId="77777777" w:rsidR="00A55B4A" w:rsidRDefault="00A55B4A">
      <w:pPr>
        <w:rPr>
          <w:rFonts w:hint="eastAsia"/>
        </w:rPr>
      </w:pPr>
    </w:p>
    <w:p w14:paraId="5FE20976" w14:textId="77777777" w:rsidR="00A55B4A" w:rsidRDefault="00A55B4A">
      <w:pPr>
        <w:rPr>
          <w:rFonts w:hint="eastAsia"/>
        </w:rPr>
      </w:pPr>
    </w:p>
    <w:p w14:paraId="61505F1A" w14:textId="77777777" w:rsidR="00A55B4A" w:rsidRDefault="00A55B4A">
      <w:pPr>
        <w:rPr>
          <w:rFonts w:hint="eastAsia"/>
        </w:rPr>
      </w:pPr>
    </w:p>
    <w:p w14:paraId="0BCA7BF0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378C2F6F" w14:textId="77777777" w:rsidR="00A55B4A" w:rsidRDefault="00A55B4A">
      <w:pPr>
        <w:rPr>
          <w:rFonts w:hint="eastAsia"/>
        </w:rPr>
      </w:pPr>
    </w:p>
    <w:p w14:paraId="7ED03423" w14:textId="77777777" w:rsidR="00A55B4A" w:rsidRDefault="00A55B4A">
      <w:pPr>
        <w:rPr>
          <w:rFonts w:hint="eastAsia"/>
        </w:rPr>
      </w:pPr>
    </w:p>
    <w:p w14:paraId="3A431EB9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从文化的角度来看，“面红耳赤”不仅仅是一个简单的成语，它反映了中国古代社会对于情感表达的态度。在中国传统文化中，人们往往倾向于内敛和含蓄地表达自己的情感，因此当一个人“面红耳赤”时，往往意味着他/她的情感达到了一个较为激烈的程度，无论是因为羞涩、尴尬还是愤怒。这种对情感强烈反应的描写，不仅丰富了文学作品的表现力，也为后人研究古代社会的人际交往提供了宝贵的资料。</w:t>
      </w:r>
    </w:p>
    <w:p w14:paraId="29B092FA" w14:textId="77777777" w:rsidR="00A55B4A" w:rsidRDefault="00A55B4A">
      <w:pPr>
        <w:rPr>
          <w:rFonts w:hint="eastAsia"/>
        </w:rPr>
      </w:pPr>
    </w:p>
    <w:p w14:paraId="76F996C0" w14:textId="77777777" w:rsidR="00A55B4A" w:rsidRDefault="00A55B4A">
      <w:pPr>
        <w:rPr>
          <w:rFonts w:hint="eastAsia"/>
        </w:rPr>
      </w:pPr>
    </w:p>
    <w:p w14:paraId="4057272B" w14:textId="77777777" w:rsidR="00A55B4A" w:rsidRDefault="00A55B4A">
      <w:pPr>
        <w:rPr>
          <w:rFonts w:hint="eastAsia"/>
        </w:rPr>
      </w:pPr>
    </w:p>
    <w:p w14:paraId="449DB17A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76062" w14:textId="77777777" w:rsidR="00A55B4A" w:rsidRDefault="00A55B4A">
      <w:pPr>
        <w:rPr>
          <w:rFonts w:hint="eastAsia"/>
        </w:rPr>
      </w:pPr>
    </w:p>
    <w:p w14:paraId="45658DBE" w14:textId="77777777" w:rsidR="00A55B4A" w:rsidRDefault="00A55B4A">
      <w:pPr>
        <w:rPr>
          <w:rFonts w:hint="eastAsia"/>
        </w:rPr>
      </w:pPr>
    </w:p>
    <w:p w14:paraId="4548426A" w14:textId="77777777" w:rsidR="00A55B4A" w:rsidRDefault="00A55B4A">
      <w:pPr>
        <w:rPr>
          <w:rFonts w:hint="eastAsia"/>
        </w:rPr>
      </w:pPr>
      <w:r>
        <w:rPr>
          <w:rFonts w:hint="eastAsia"/>
        </w:rPr>
        <w:tab/>
        <w:t>“面红耳赤”这一成语经历了从先秦到明清的漫长历史演变过程，最终成为了汉语中一个含义丰富、形象生动的词汇。它不仅承载着深厚的文化内涵，也是中华民族语言智慧的体现。通过了解“面红耳赤”的起源与发展，我们不仅能更好地掌握和运用这一成语，还能更加深刻地理解中国古代文化的独特魅力。</w:t>
      </w:r>
    </w:p>
    <w:p w14:paraId="326D0296" w14:textId="77777777" w:rsidR="00A55B4A" w:rsidRDefault="00A55B4A">
      <w:pPr>
        <w:rPr>
          <w:rFonts w:hint="eastAsia"/>
        </w:rPr>
      </w:pPr>
    </w:p>
    <w:p w14:paraId="43E824EA" w14:textId="77777777" w:rsidR="00A55B4A" w:rsidRDefault="00A55B4A">
      <w:pPr>
        <w:rPr>
          <w:rFonts w:hint="eastAsia"/>
        </w:rPr>
      </w:pPr>
    </w:p>
    <w:p w14:paraId="26FBCA16" w14:textId="77777777" w:rsidR="00A55B4A" w:rsidRDefault="00A55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E7048" w14:textId="3BDCF6FB" w:rsidR="000F5B81" w:rsidRDefault="000F5B81"/>
    <w:sectPr w:rsidR="000F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81"/>
    <w:rsid w:val="000F5B81"/>
    <w:rsid w:val="00A55B4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40248-7369-4000-8FC3-9E05C7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