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BAB6" w14:textId="77777777" w:rsidR="002B61F7" w:rsidRDefault="002B61F7">
      <w:pPr>
        <w:rPr>
          <w:rFonts w:hint="eastAsia"/>
        </w:rPr>
      </w:pPr>
    </w:p>
    <w:p w14:paraId="19561F31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面红耳赤的意思解释词语</w:t>
      </w:r>
    </w:p>
    <w:p w14:paraId="083A6C2C" w14:textId="77777777" w:rsidR="002B61F7" w:rsidRDefault="002B61F7">
      <w:pPr>
        <w:rPr>
          <w:rFonts w:hint="eastAsia"/>
        </w:rPr>
      </w:pPr>
    </w:p>
    <w:p w14:paraId="79D20C0E" w14:textId="77777777" w:rsidR="002B61F7" w:rsidRDefault="002B61F7">
      <w:pPr>
        <w:rPr>
          <w:rFonts w:hint="eastAsia"/>
        </w:rPr>
      </w:pPr>
    </w:p>
    <w:p w14:paraId="56B8D02B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“面红耳赤”这个成语在汉语中非常常见，它用来描述一个人因为某种情绪激动而脸部和耳朵变红的状态。通常，这种状态是由愤怒、害羞或者紧张等情绪引起的。在不同的语境下，“面红耳赤”可以表达不同的情感色彩，因此，在日常交流中，正确理解和使用这一成语对于准确传达信息至关重要。</w:t>
      </w:r>
    </w:p>
    <w:p w14:paraId="07F96384" w14:textId="77777777" w:rsidR="002B61F7" w:rsidRDefault="002B61F7">
      <w:pPr>
        <w:rPr>
          <w:rFonts w:hint="eastAsia"/>
        </w:rPr>
      </w:pPr>
    </w:p>
    <w:p w14:paraId="060ED7C4" w14:textId="77777777" w:rsidR="002B61F7" w:rsidRDefault="002B61F7">
      <w:pPr>
        <w:rPr>
          <w:rFonts w:hint="eastAsia"/>
        </w:rPr>
      </w:pPr>
    </w:p>
    <w:p w14:paraId="580A178B" w14:textId="77777777" w:rsidR="002B61F7" w:rsidRDefault="002B61F7">
      <w:pPr>
        <w:rPr>
          <w:rFonts w:hint="eastAsia"/>
        </w:rPr>
      </w:pPr>
    </w:p>
    <w:p w14:paraId="363B80F0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面红耳赤的来源与演变</w:t>
      </w:r>
    </w:p>
    <w:p w14:paraId="3C71D1F1" w14:textId="77777777" w:rsidR="002B61F7" w:rsidRDefault="002B61F7">
      <w:pPr>
        <w:rPr>
          <w:rFonts w:hint="eastAsia"/>
        </w:rPr>
      </w:pPr>
    </w:p>
    <w:p w14:paraId="29C6FE32" w14:textId="77777777" w:rsidR="002B61F7" w:rsidRDefault="002B61F7">
      <w:pPr>
        <w:rPr>
          <w:rFonts w:hint="eastAsia"/>
        </w:rPr>
      </w:pPr>
    </w:p>
    <w:p w14:paraId="793A99E5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关于“面红耳赤”的确切起源，并没有明确的历史记载。但是，从其字面上的理解来看，这一表达方式形象地描绘了人在强烈情绪影响下的生理反应。在中国古代文学作品中，不乏使用“面红耳赤”来刻画人物情绪的例子，这些描写往往能够使人物形象更加生动、饱满，增强文章的表现力。随着时间的发展，这一成语逐渐成为人们日常交流中的常用词汇之一。</w:t>
      </w:r>
    </w:p>
    <w:p w14:paraId="18B9F458" w14:textId="77777777" w:rsidR="002B61F7" w:rsidRDefault="002B61F7">
      <w:pPr>
        <w:rPr>
          <w:rFonts w:hint="eastAsia"/>
        </w:rPr>
      </w:pPr>
    </w:p>
    <w:p w14:paraId="09E61764" w14:textId="77777777" w:rsidR="002B61F7" w:rsidRDefault="002B61F7">
      <w:pPr>
        <w:rPr>
          <w:rFonts w:hint="eastAsia"/>
        </w:rPr>
      </w:pPr>
    </w:p>
    <w:p w14:paraId="60191883" w14:textId="77777777" w:rsidR="002B61F7" w:rsidRDefault="002B61F7">
      <w:pPr>
        <w:rPr>
          <w:rFonts w:hint="eastAsia"/>
        </w:rPr>
      </w:pPr>
    </w:p>
    <w:p w14:paraId="2CDF5A62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面红耳赤的常见用法</w:t>
      </w:r>
    </w:p>
    <w:p w14:paraId="4C8FC5E9" w14:textId="77777777" w:rsidR="002B61F7" w:rsidRDefault="002B61F7">
      <w:pPr>
        <w:rPr>
          <w:rFonts w:hint="eastAsia"/>
        </w:rPr>
      </w:pPr>
    </w:p>
    <w:p w14:paraId="4EE167D9" w14:textId="77777777" w:rsidR="002B61F7" w:rsidRDefault="002B61F7">
      <w:pPr>
        <w:rPr>
          <w:rFonts w:hint="eastAsia"/>
        </w:rPr>
      </w:pPr>
    </w:p>
    <w:p w14:paraId="4D062590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在现代汉语中，“面红耳赤”主要用来形容人因羞涩、愤怒或激烈争论时的样子。例如，当描述两个人因为意见不合而争执不休时，可以说：“两人为了这个问题面红耳赤地争论了好几个小时。”这里，“面红耳赤”不仅表现了双方情绪的激动，还暗示了讨论的激烈程度。又如，在描述某人因做错事而感到尴尬的情景时，也可以说：“他意识到自己的错误后，不禁面红耳赤起来。”这种情况下，“面红耳赤”则更多地表达了羞愧之情。</w:t>
      </w:r>
    </w:p>
    <w:p w14:paraId="320F6134" w14:textId="77777777" w:rsidR="002B61F7" w:rsidRDefault="002B61F7">
      <w:pPr>
        <w:rPr>
          <w:rFonts w:hint="eastAsia"/>
        </w:rPr>
      </w:pPr>
    </w:p>
    <w:p w14:paraId="05C8419D" w14:textId="77777777" w:rsidR="002B61F7" w:rsidRDefault="002B61F7">
      <w:pPr>
        <w:rPr>
          <w:rFonts w:hint="eastAsia"/>
        </w:rPr>
      </w:pPr>
    </w:p>
    <w:p w14:paraId="3B3FB5B1" w14:textId="77777777" w:rsidR="002B61F7" w:rsidRDefault="002B61F7">
      <w:pPr>
        <w:rPr>
          <w:rFonts w:hint="eastAsia"/>
        </w:rPr>
      </w:pPr>
    </w:p>
    <w:p w14:paraId="66D94FAF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面红耳赤的文化含义</w:t>
      </w:r>
    </w:p>
    <w:p w14:paraId="672C5581" w14:textId="77777777" w:rsidR="002B61F7" w:rsidRDefault="002B61F7">
      <w:pPr>
        <w:rPr>
          <w:rFonts w:hint="eastAsia"/>
        </w:rPr>
      </w:pPr>
    </w:p>
    <w:p w14:paraId="66E29F8A" w14:textId="77777777" w:rsidR="002B61F7" w:rsidRDefault="002B61F7">
      <w:pPr>
        <w:rPr>
          <w:rFonts w:hint="eastAsia"/>
        </w:rPr>
      </w:pPr>
    </w:p>
    <w:p w14:paraId="2C6519F8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除了字面意义外，“面红耳赤”还承载着丰富的文化内涵。在中国传统文化中，人们普遍认为过度的情绪波动是不成熟或缺乏修养的表现。因此，当某人“面红耳赤”时，除了直接反映出当时的情绪状态外，有时也可能被解读为缺乏自制力。然而，在一些特定场合下，如情侣之间的调情或是朋友间的玩笑，“面红耳赤”则增添了几分温馨和亲密感，成为了正面情感的象征。</w:t>
      </w:r>
    </w:p>
    <w:p w14:paraId="0E755C92" w14:textId="77777777" w:rsidR="002B61F7" w:rsidRDefault="002B61F7">
      <w:pPr>
        <w:rPr>
          <w:rFonts w:hint="eastAsia"/>
        </w:rPr>
      </w:pPr>
    </w:p>
    <w:p w14:paraId="3A0A6D06" w14:textId="77777777" w:rsidR="002B61F7" w:rsidRDefault="002B61F7">
      <w:pPr>
        <w:rPr>
          <w:rFonts w:hint="eastAsia"/>
        </w:rPr>
      </w:pPr>
    </w:p>
    <w:p w14:paraId="11CA5FC4" w14:textId="77777777" w:rsidR="002B61F7" w:rsidRDefault="002B61F7">
      <w:pPr>
        <w:rPr>
          <w:rFonts w:hint="eastAsia"/>
        </w:rPr>
      </w:pPr>
    </w:p>
    <w:p w14:paraId="7B732B3D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如何恰当地使用面红耳赤</w:t>
      </w:r>
    </w:p>
    <w:p w14:paraId="43DAA1D8" w14:textId="77777777" w:rsidR="002B61F7" w:rsidRDefault="002B61F7">
      <w:pPr>
        <w:rPr>
          <w:rFonts w:hint="eastAsia"/>
        </w:rPr>
      </w:pPr>
    </w:p>
    <w:p w14:paraId="7ECE8FB4" w14:textId="77777777" w:rsidR="002B61F7" w:rsidRDefault="002B61F7">
      <w:pPr>
        <w:rPr>
          <w:rFonts w:hint="eastAsia"/>
        </w:rPr>
      </w:pPr>
    </w:p>
    <w:p w14:paraId="2420E41D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掌握“面红耳赤”的正确使用方法，对于提高语言表达能力非常重要。需要根据具体情境选择是否适用该成语。比如，在正式场合或书面语中，应避免使用过于口语化的表达；而在非正式对话中，则可以根据对方的性格特点灵活运用，以达到更好的沟通效果。注意成语搭配的合理性，确保句子通顺自然。适当结合肢体语言和语气变化，可以使“面红耳赤”所表达的情感更加丰富、真实。</w:t>
      </w:r>
    </w:p>
    <w:p w14:paraId="3FAE2564" w14:textId="77777777" w:rsidR="002B61F7" w:rsidRDefault="002B61F7">
      <w:pPr>
        <w:rPr>
          <w:rFonts w:hint="eastAsia"/>
        </w:rPr>
      </w:pPr>
    </w:p>
    <w:p w14:paraId="44057704" w14:textId="77777777" w:rsidR="002B61F7" w:rsidRDefault="002B61F7">
      <w:pPr>
        <w:rPr>
          <w:rFonts w:hint="eastAsia"/>
        </w:rPr>
      </w:pPr>
    </w:p>
    <w:p w14:paraId="26329BF1" w14:textId="77777777" w:rsidR="002B61F7" w:rsidRDefault="002B61F7">
      <w:pPr>
        <w:rPr>
          <w:rFonts w:hint="eastAsia"/>
        </w:rPr>
      </w:pPr>
    </w:p>
    <w:p w14:paraId="3A9B76F9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989ED5" w14:textId="77777777" w:rsidR="002B61F7" w:rsidRDefault="002B61F7">
      <w:pPr>
        <w:rPr>
          <w:rFonts w:hint="eastAsia"/>
        </w:rPr>
      </w:pPr>
    </w:p>
    <w:p w14:paraId="79AEC264" w14:textId="77777777" w:rsidR="002B61F7" w:rsidRDefault="002B61F7">
      <w:pPr>
        <w:rPr>
          <w:rFonts w:hint="eastAsia"/>
        </w:rPr>
      </w:pPr>
    </w:p>
    <w:p w14:paraId="0C95F835" w14:textId="77777777" w:rsidR="002B61F7" w:rsidRDefault="002B61F7">
      <w:pPr>
        <w:rPr>
          <w:rFonts w:hint="eastAsia"/>
        </w:rPr>
      </w:pPr>
      <w:r>
        <w:rPr>
          <w:rFonts w:hint="eastAsia"/>
        </w:rPr>
        <w:tab/>
        <w:t>“面红耳赤”是一个充满活力且应用广泛的成语，它不仅能够准确地描绘出人们在特定情境下的情绪变化，还能为语言增添色彩。通过学习和实践，我们可以更好地掌握这一成语的使用技巧，让自己的表达更加精准、生动。</w:t>
      </w:r>
    </w:p>
    <w:p w14:paraId="2508D5E6" w14:textId="77777777" w:rsidR="002B61F7" w:rsidRDefault="002B61F7">
      <w:pPr>
        <w:rPr>
          <w:rFonts w:hint="eastAsia"/>
        </w:rPr>
      </w:pPr>
    </w:p>
    <w:p w14:paraId="033838C0" w14:textId="77777777" w:rsidR="002B61F7" w:rsidRDefault="002B61F7">
      <w:pPr>
        <w:rPr>
          <w:rFonts w:hint="eastAsia"/>
        </w:rPr>
      </w:pPr>
    </w:p>
    <w:p w14:paraId="7108B635" w14:textId="77777777" w:rsidR="002B61F7" w:rsidRDefault="002B6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DC786" w14:textId="1EE5CD7B" w:rsidR="00A34AD3" w:rsidRDefault="00A34AD3"/>
    <w:sectPr w:rsidR="00A3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D3"/>
    <w:rsid w:val="002B61F7"/>
    <w:rsid w:val="008A4D3E"/>
    <w:rsid w:val="00A3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32609-4C3B-429C-ABED-E39EF6A1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