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32224" w14:textId="77777777" w:rsidR="00E67801" w:rsidRDefault="00E67801">
      <w:pPr>
        <w:rPr>
          <w:rFonts w:hint="eastAsia"/>
        </w:rPr>
      </w:pPr>
      <w:r>
        <w:rPr>
          <w:rFonts w:hint="eastAsia"/>
        </w:rPr>
        <w:t>音节拼写正确方法：概览</w:t>
      </w:r>
    </w:p>
    <w:p w14:paraId="7E6AF98A" w14:textId="77777777" w:rsidR="00E67801" w:rsidRDefault="00E67801">
      <w:pPr>
        <w:rPr>
          <w:rFonts w:hint="eastAsia"/>
        </w:rPr>
      </w:pPr>
      <w:r>
        <w:rPr>
          <w:rFonts w:hint="eastAsia"/>
        </w:rPr>
        <w:t>汉语作为世界上最古老的语言之一，拥有着丰富的文化和历史背景。其书写系统是基于表意文字的汉字，而汉语拼音则是为了帮助学习和发音而设计的一种拉丁字母表示法。在汉语中，一个字通常对应一个音节，而每个音节又可以分解为声母、韵母和声调三个部分。正确地理解并掌握这些元素对于准确的音节拼写至关重要。</w:t>
      </w:r>
    </w:p>
    <w:p w14:paraId="7797FC06" w14:textId="77777777" w:rsidR="00E67801" w:rsidRDefault="00E67801">
      <w:pPr>
        <w:rPr>
          <w:rFonts w:hint="eastAsia"/>
        </w:rPr>
      </w:pPr>
    </w:p>
    <w:p w14:paraId="1BBEAD2E" w14:textId="77777777" w:rsidR="00E67801" w:rsidRDefault="00E67801">
      <w:pPr>
        <w:rPr>
          <w:rFonts w:hint="eastAsia"/>
        </w:rPr>
      </w:pPr>
      <w:r>
        <w:rPr>
          <w:rFonts w:hint="eastAsia"/>
        </w:rPr>
        <w:t>声母与韵母：构成音节的基本元素</w:t>
      </w:r>
    </w:p>
    <w:p w14:paraId="5D002BE0" w14:textId="77777777" w:rsidR="00E67801" w:rsidRDefault="00E67801">
      <w:pPr>
        <w:rPr>
          <w:rFonts w:hint="eastAsia"/>
        </w:rPr>
      </w:pPr>
      <w:r>
        <w:rPr>
          <w:rFonts w:hint="eastAsia"/>
        </w:rPr>
        <w:t>汉语中的音节是由声母和韵母组成的。声母通常是音节开头的辅音或辅音组合，例如“b”、“p”、“m”等；而韵母则包括了元音以及可能跟随的辅音，如“a”、“ai”、“an”。声母和韵母的正确组合是形成标准普通话音节的基础。还有一些特殊的音节并不包含声母，直接由韵母组成，比如“a”（啊）、“yi”（一）。</w:t>
      </w:r>
    </w:p>
    <w:p w14:paraId="1D71BB14" w14:textId="77777777" w:rsidR="00E67801" w:rsidRDefault="00E67801">
      <w:pPr>
        <w:rPr>
          <w:rFonts w:hint="eastAsia"/>
        </w:rPr>
      </w:pPr>
    </w:p>
    <w:p w14:paraId="62699C3D" w14:textId="77777777" w:rsidR="00E67801" w:rsidRDefault="00E67801">
      <w:pPr>
        <w:rPr>
          <w:rFonts w:hint="eastAsia"/>
        </w:rPr>
      </w:pPr>
      <w:r>
        <w:rPr>
          <w:rFonts w:hint="eastAsia"/>
        </w:rPr>
        <w:t>声调：赋予音节灵魂的旋律</w:t>
      </w:r>
    </w:p>
    <w:p w14:paraId="5BFA1870" w14:textId="77777777" w:rsidR="00E67801" w:rsidRDefault="00E67801">
      <w:pPr>
        <w:rPr>
          <w:rFonts w:hint="eastAsia"/>
        </w:rPr>
      </w:pPr>
      <w:r>
        <w:rPr>
          <w:rFonts w:hint="eastAsia"/>
        </w:rPr>
        <w:t>普通话中有四个基本声调和一个轻声。每个声调都改变了音节的意义。第一声（阴平）高且平；第二声（阳平）从低到高升；第三声（上声）先降后升；第四声（去声）从高到低降。轻声则是一种较弱、较短的声音，不强调声调的变化。声调对于区分同音字意义重大，因此，在学习正确的音节拼写时，不能忽略声调的学习和应用。</w:t>
      </w:r>
    </w:p>
    <w:p w14:paraId="228F0A78" w14:textId="77777777" w:rsidR="00E67801" w:rsidRDefault="00E67801">
      <w:pPr>
        <w:rPr>
          <w:rFonts w:hint="eastAsia"/>
        </w:rPr>
      </w:pPr>
    </w:p>
    <w:p w14:paraId="39440A28" w14:textId="77777777" w:rsidR="00E67801" w:rsidRDefault="00E67801">
      <w:pPr>
        <w:rPr>
          <w:rFonts w:hint="eastAsia"/>
        </w:rPr>
      </w:pPr>
      <w:r>
        <w:rPr>
          <w:rFonts w:hint="eastAsia"/>
        </w:rPr>
        <w:t>拼音规则：指导音节拼写的指南针</w:t>
      </w:r>
    </w:p>
    <w:p w14:paraId="5F93CDD5" w14:textId="77777777" w:rsidR="00E67801" w:rsidRDefault="00E67801">
      <w:pPr>
        <w:rPr>
          <w:rFonts w:hint="eastAsia"/>
        </w:rPr>
      </w:pPr>
      <w:r>
        <w:rPr>
          <w:rFonts w:hint="eastAsia"/>
        </w:rPr>
        <w:t>汉语拼音有其特定的拼写规则，确保了语言的一致性和可读性。例如，“ü”这个韵母在跟某些声母如“j”、“q”、“x”相拼时，上面的两点要省略。当两个相同的单韵母相连时，中间要用隔音符号“'”隔开，像“xiǎnɡ”（想）。还有，当韵母以“i”最后的总结时，如果后面紧跟着另一个音节，那么末尾的“i”要写作“y”，以此类推。这些都是保证音节拼写准确的重要规则。</w:t>
      </w:r>
    </w:p>
    <w:p w14:paraId="3C29B9F2" w14:textId="77777777" w:rsidR="00E67801" w:rsidRDefault="00E67801">
      <w:pPr>
        <w:rPr>
          <w:rFonts w:hint="eastAsia"/>
        </w:rPr>
      </w:pPr>
    </w:p>
    <w:p w14:paraId="593335F0" w14:textId="77777777" w:rsidR="00E67801" w:rsidRDefault="00E67801">
      <w:pPr>
        <w:rPr>
          <w:rFonts w:hint="eastAsia"/>
        </w:rPr>
      </w:pPr>
      <w:r>
        <w:rPr>
          <w:rFonts w:hint="eastAsia"/>
        </w:rPr>
        <w:t>实践练习：通往精通的必经之路</w:t>
      </w:r>
    </w:p>
    <w:p w14:paraId="6E369E2F" w14:textId="77777777" w:rsidR="00E67801" w:rsidRDefault="00E67801">
      <w:pPr>
        <w:rPr>
          <w:rFonts w:hint="eastAsia"/>
        </w:rPr>
      </w:pPr>
      <w:r>
        <w:rPr>
          <w:rFonts w:hint="eastAsia"/>
        </w:rPr>
        <w:t>想要掌握音节的正确拼写，除了理论学习之外，还需要大量的实践练习。可以通过阅读、朗读、听写等方式来提高对拼音规则的记忆和理解。利用在线资源或者参加语言交流活动也是不错的选择。随着不断地练习，你将更加熟悉音节的结构和拼写方式，最终能够自然流畅地使用汉语拼音进行交流。</w:t>
      </w:r>
    </w:p>
    <w:p w14:paraId="25C38269" w14:textId="77777777" w:rsidR="00E67801" w:rsidRDefault="00E67801">
      <w:pPr>
        <w:rPr>
          <w:rFonts w:hint="eastAsia"/>
        </w:rPr>
      </w:pPr>
    </w:p>
    <w:p w14:paraId="2B6D87E8" w14:textId="77777777" w:rsidR="00E67801" w:rsidRDefault="00E67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F69D8" w14:textId="77777777" w:rsidR="00E67801" w:rsidRDefault="00E6780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F4BE040" w14:textId="24038E86" w:rsidR="00917552" w:rsidRDefault="00917552"/>
    <w:sectPr w:rsidR="00917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52"/>
    <w:rsid w:val="00917552"/>
    <w:rsid w:val="00E6780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27A0E-4885-48C3-A629-3F7565E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