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A49C" w14:textId="77777777" w:rsidR="00A62F8E" w:rsidRDefault="00A62F8E">
      <w:pPr>
        <w:rPr>
          <w:rFonts w:hint="eastAsia"/>
        </w:rPr>
      </w:pPr>
      <w:r>
        <w:rPr>
          <w:rFonts w:hint="eastAsia"/>
        </w:rPr>
        <w:t>yin,jie：神秘东方文化的独特符号</w:t>
      </w:r>
    </w:p>
    <w:p w14:paraId="26845DE6" w14:textId="77777777" w:rsidR="00A62F8E" w:rsidRDefault="00A62F8E">
      <w:pPr>
        <w:rPr>
          <w:rFonts w:hint="eastAsia"/>
        </w:rPr>
      </w:pPr>
      <w:r>
        <w:rPr>
          <w:rFonts w:hint="eastAsia"/>
        </w:rPr>
        <w:t>在遥远东方的一个古老国度里，流传着一种被称为“yin,jie”的文化现象。“yin,jie”并非一朝一夕形成的简单习俗，而是经过数世纪的发展，融合了哲学、艺术、日常生活习惯等多方面元素的独特标识。对于当地居民而言，“yin,jie”不仅仅是一种传统，更是一种生活态度和智慧的体现。</w:t>
      </w:r>
    </w:p>
    <w:p w14:paraId="593C19A2" w14:textId="77777777" w:rsidR="00A62F8E" w:rsidRDefault="00A62F8E">
      <w:pPr>
        <w:rPr>
          <w:rFonts w:hint="eastAsia"/>
        </w:rPr>
      </w:pPr>
    </w:p>
    <w:p w14:paraId="0FFFF95D" w14:textId="77777777" w:rsidR="00A62F8E" w:rsidRDefault="00A62F8E">
      <w:pPr>
        <w:rPr>
          <w:rFonts w:hint="eastAsia"/>
        </w:rPr>
      </w:pPr>
      <w:r>
        <w:rPr>
          <w:rFonts w:hint="eastAsia"/>
        </w:rPr>
        <w:t>“yin,jie”的起源与演变</w:t>
      </w:r>
    </w:p>
    <w:p w14:paraId="57CE3EFC" w14:textId="77777777" w:rsidR="00A62F8E" w:rsidRDefault="00A62F8E">
      <w:pPr>
        <w:rPr>
          <w:rFonts w:hint="eastAsia"/>
        </w:rPr>
      </w:pPr>
      <w:r>
        <w:rPr>
          <w:rFonts w:hint="eastAsia"/>
        </w:rPr>
        <w:t>关于“yin,jie”的起源，学者们有着不同的见解。一些人认为它起源于古代对自然界的崇敬，另一些则指出其与早期人类的社会组织形式密切相关。随着时间推移，“yin,jie”逐渐从原始形态演变为一套复杂的体系，涵盖了礼仪、音乐、舞蹈等多个领域，并且每个时期都有新的内涵加入其中，使其不断丰富和发展。</w:t>
      </w:r>
    </w:p>
    <w:p w14:paraId="77FFAD6F" w14:textId="77777777" w:rsidR="00A62F8E" w:rsidRDefault="00A62F8E">
      <w:pPr>
        <w:rPr>
          <w:rFonts w:hint="eastAsia"/>
        </w:rPr>
      </w:pPr>
    </w:p>
    <w:p w14:paraId="66B0EFA6" w14:textId="77777777" w:rsidR="00A62F8E" w:rsidRDefault="00A62F8E">
      <w:pPr>
        <w:rPr>
          <w:rFonts w:hint="eastAsia"/>
        </w:rPr>
      </w:pPr>
      <w:r>
        <w:rPr>
          <w:rFonts w:hint="eastAsia"/>
        </w:rPr>
        <w:t>理解“yin,jie”：哲学思想的核心</w:t>
      </w:r>
    </w:p>
    <w:p w14:paraId="284801FF" w14:textId="77777777" w:rsidR="00A62F8E" w:rsidRDefault="00A62F8E">
      <w:pPr>
        <w:rPr>
          <w:rFonts w:hint="eastAsia"/>
        </w:rPr>
      </w:pPr>
      <w:r>
        <w:rPr>
          <w:rFonts w:hint="eastAsia"/>
        </w:rPr>
        <w:t>要真正理解“yin,jie”，就必须深入探讨其背后的哲学思想。它强调和谐共存的理念，主张万物之间存在着微妙而不可分割的关系。无论是人与自然还是个体之间的相处，“yin,jie”都提倡通过平衡来达到最优状态。这种思维方式不仅影响了该地区人民的生活方式，也渗透到了其他各个层面，如政治决策、经济活动乃至国际关系处理等方面。</w:t>
      </w:r>
    </w:p>
    <w:p w14:paraId="1794270A" w14:textId="77777777" w:rsidR="00A62F8E" w:rsidRDefault="00A62F8E">
      <w:pPr>
        <w:rPr>
          <w:rFonts w:hint="eastAsia"/>
        </w:rPr>
      </w:pPr>
    </w:p>
    <w:p w14:paraId="612EC8FE" w14:textId="77777777" w:rsidR="00A62F8E" w:rsidRDefault="00A62F8E">
      <w:pPr>
        <w:rPr>
          <w:rFonts w:hint="eastAsia"/>
        </w:rPr>
      </w:pPr>
      <w:r>
        <w:rPr>
          <w:rFonts w:hint="eastAsia"/>
        </w:rPr>
        <w:t>现代社会中的“yin,jie”</w:t>
      </w:r>
    </w:p>
    <w:p w14:paraId="1FDC5897" w14:textId="77777777" w:rsidR="00A62F8E" w:rsidRDefault="00A62F8E">
      <w:pPr>
        <w:rPr>
          <w:rFonts w:hint="eastAsia"/>
        </w:rPr>
      </w:pPr>
      <w:r>
        <w:rPr>
          <w:rFonts w:hint="eastAsia"/>
        </w:rPr>
        <w:t>尽管时代变迁，“yin,jie”依然保持着旺盛的生命力。在全球化的今天，越来越多的人开始关注并学习这一古老智慧。许多现代企业也将“yin,jie”原则应用于管理实践中，试图营造更加融洽的工作环境；在教育领域，“yin,jie”所蕴含的价值观成为培养学生综合素质的重要内容之一。“yin,jie”还在艺术创作、建筑设计等领域展现出独特魅力。</w:t>
      </w:r>
    </w:p>
    <w:p w14:paraId="110F2BA5" w14:textId="77777777" w:rsidR="00A62F8E" w:rsidRDefault="00A62F8E">
      <w:pPr>
        <w:rPr>
          <w:rFonts w:hint="eastAsia"/>
        </w:rPr>
      </w:pPr>
    </w:p>
    <w:p w14:paraId="345A01B9" w14:textId="77777777" w:rsidR="00A62F8E" w:rsidRDefault="00A62F8E">
      <w:pPr>
        <w:rPr>
          <w:rFonts w:hint="eastAsia"/>
        </w:rPr>
      </w:pPr>
      <w:r>
        <w:rPr>
          <w:rFonts w:hint="eastAsia"/>
        </w:rPr>
        <w:t>最后的总结</w:t>
      </w:r>
    </w:p>
    <w:p w14:paraId="178EF18A" w14:textId="77777777" w:rsidR="00A62F8E" w:rsidRDefault="00A62F8E">
      <w:pPr>
        <w:rPr>
          <w:rFonts w:hint="eastAsia"/>
        </w:rPr>
      </w:pPr>
      <w:r>
        <w:rPr>
          <w:rFonts w:hint="eastAsia"/>
        </w:rPr>
        <w:t>“yin,jie”作为一种承载深厚文化底蕴的现象，无论是在过去还是现在，都发挥着不可替代的作用。它提醒我们重视传统文化的价值，同时也鼓励人们以开放的心态去接纳新事物，在保持自身特色的基础上实现创新发展。未来，“yin,jie”将继续见证更多可能性的发生，为世界带来更多的启示与思考。</w:t>
      </w:r>
    </w:p>
    <w:p w14:paraId="42CF7174" w14:textId="77777777" w:rsidR="00A62F8E" w:rsidRDefault="00A62F8E">
      <w:pPr>
        <w:rPr>
          <w:rFonts w:hint="eastAsia"/>
        </w:rPr>
      </w:pPr>
    </w:p>
    <w:p w14:paraId="5C173889" w14:textId="77777777" w:rsidR="00A62F8E" w:rsidRDefault="00A62F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FEAFF" w14:textId="2B404802" w:rsidR="001C10B1" w:rsidRDefault="001C10B1"/>
    <w:sectPr w:rsidR="001C1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B1"/>
    <w:rsid w:val="001C10B1"/>
    <w:rsid w:val="00A62F8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D431C-F0B2-4D3F-BD9C-B001E878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