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40DAA" w14:textId="77777777" w:rsidR="00DB4A1E" w:rsidRDefault="00DB4A1E">
      <w:pPr>
        <w:rPr>
          <w:rFonts w:hint="eastAsia"/>
        </w:rPr>
      </w:pPr>
    </w:p>
    <w:p w14:paraId="05373425" w14:textId="77777777" w:rsidR="00DB4A1E" w:rsidRDefault="00DB4A1E">
      <w:pPr>
        <w:rPr>
          <w:rFonts w:hint="eastAsia"/>
        </w:rPr>
      </w:pPr>
      <w:r>
        <w:rPr>
          <w:rFonts w:hint="eastAsia"/>
        </w:rPr>
        <w:tab/>
        <w:t>顿开茅塞的拼音：dùn kāi máo sè</w:t>
      </w:r>
    </w:p>
    <w:p w14:paraId="4C363DBD" w14:textId="77777777" w:rsidR="00DB4A1E" w:rsidRDefault="00DB4A1E">
      <w:pPr>
        <w:rPr>
          <w:rFonts w:hint="eastAsia"/>
        </w:rPr>
      </w:pPr>
    </w:p>
    <w:p w14:paraId="7D975A80" w14:textId="77777777" w:rsidR="00DB4A1E" w:rsidRDefault="00DB4A1E">
      <w:pPr>
        <w:rPr>
          <w:rFonts w:hint="eastAsia"/>
        </w:rPr>
      </w:pPr>
    </w:p>
    <w:p w14:paraId="3B3393BA" w14:textId="77777777" w:rsidR="00DB4A1E" w:rsidRDefault="00DB4A1E">
      <w:pPr>
        <w:rPr>
          <w:rFonts w:hint="eastAsia"/>
        </w:rPr>
      </w:pPr>
      <w:r>
        <w:rPr>
          <w:rFonts w:hint="eastAsia"/>
        </w:rPr>
        <w:tab/>
        <w:t>“顿开茅塞”这个成语出自《庄子·外物》：“夫得者，时也；失者，顺也。安时而处顺，哀乐不能入也。是古之所谓悬解也。故其好之也一，其弗好之也一。其一也一，其不一也一。其名为天。及其衰也，解其悬者，是谓临人以德。”其中“顿”表示立刻、突然，“开”有开启、开通之意，“茅塞”是指茅草堵塞的道路。整个成语形象地描绘了原本闭塞不通的事物或思想突然变得通达明朗的状态。</w:t>
      </w:r>
    </w:p>
    <w:p w14:paraId="41744188" w14:textId="77777777" w:rsidR="00DB4A1E" w:rsidRDefault="00DB4A1E">
      <w:pPr>
        <w:rPr>
          <w:rFonts w:hint="eastAsia"/>
        </w:rPr>
      </w:pPr>
    </w:p>
    <w:p w14:paraId="1AEFA8EB" w14:textId="77777777" w:rsidR="00DB4A1E" w:rsidRDefault="00DB4A1E">
      <w:pPr>
        <w:rPr>
          <w:rFonts w:hint="eastAsia"/>
        </w:rPr>
      </w:pPr>
    </w:p>
    <w:p w14:paraId="0502E654" w14:textId="77777777" w:rsidR="00DB4A1E" w:rsidRDefault="00DB4A1E">
      <w:pPr>
        <w:rPr>
          <w:rFonts w:hint="eastAsia"/>
        </w:rPr>
      </w:pPr>
    </w:p>
    <w:p w14:paraId="604A4895" w14:textId="77777777" w:rsidR="00DB4A1E" w:rsidRDefault="00DB4A1E">
      <w:pPr>
        <w:rPr>
          <w:rFonts w:hint="eastAsia"/>
        </w:rPr>
      </w:pPr>
      <w:r>
        <w:rPr>
          <w:rFonts w:hint="eastAsia"/>
        </w:rPr>
        <w:tab/>
        <w:t>顿开茅塞的历史典故</w:t>
      </w:r>
    </w:p>
    <w:p w14:paraId="5CE7B150" w14:textId="77777777" w:rsidR="00DB4A1E" w:rsidRDefault="00DB4A1E">
      <w:pPr>
        <w:rPr>
          <w:rFonts w:hint="eastAsia"/>
        </w:rPr>
      </w:pPr>
    </w:p>
    <w:p w14:paraId="30F4ED93" w14:textId="77777777" w:rsidR="00DB4A1E" w:rsidRDefault="00DB4A1E">
      <w:pPr>
        <w:rPr>
          <w:rFonts w:hint="eastAsia"/>
        </w:rPr>
      </w:pPr>
    </w:p>
    <w:p w14:paraId="4700215D" w14:textId="77777777" w:rsidR="00DB4A1E" w:rsidRDefault="00DB4A1E">
      <w:pPr>
        <w:rPr>
          <w:rFonts w:hint="eastAsia"/>
        </w:rPr>
      </w:pPr>
      <w:r>
        <w:rPr>
          <w:rFonts w:hint="eastAsia"/>
        </w:rPr>
        <w:tab/>
        <w:t>在历史长河中，“顿开茅塞”的故事数不胜数。古人云：“读书破万卷”，指的就是通过广泛阅读和深入思考，使自己的视野豁然开朗，从前迷惑不解的问题，在某一刻忽然间有了清晰的答案。例如古代学者们常常会遇到学术上的瓶颈，经过一番苦读深思或者与名师交流后，顿时领悟到了新的境界，这就是一种顿开茅塞的过程。它不仅限于学问，还包括生活中的种种启示，当人们面对困难时，有时只需要一个契机就能打破僵局，找到解决问题的方法。</w:t>
      </w:r>
    </w:p>
    <w:p w14:paraId="621EB176" w14:textId="77777777" w:rsidR="00DB4A1E" w:rsidRDefault="00DB4A1E">
      <w:pPr>
        <w:rPr>
          <w:rFonts w:hint="eastAsia"/>
        </w:rPr>
      </w:pPr>
    </w:p>
    <w:p w14:paraId="42EFA77D" w14:textId="77777777" w:rsidR="00DB4A1E" w:rsidRDefault="00DB4A1E">
      <w:pPr>
        <w:rPr>
          <w:rFonts w:hint="eastAsia"/>
        </w:rPr>
      </w:pPr>
    </w:p>
    <w:p w14:paraId="3CFFD374" w14:textId="77777777" w:rsidR="00DB4A1E" w:rsidRDefault="00DB4A1E">
      <w:pPr>
        <w:rPr>
          <w:rFonts w:hint="eastAsia"/>
        </w:rPr>
      </w:pPr>
    </w:p>
    <w:p w14:paraId="23797E83" w14:textId="77777777" w:rsidR="00DB4A1E" w:rsidRDefault="00DB4A1E">
      <w:pPr>
        <w:rPr>
          <w:rFonts w:hint="eastAsia"/>
        </w:rPr>
      </w:pPr>
      <w:r>
        <w:rPr>
          <w:rFonts w:hint="eastAsia"/>
        </w:rPr>
        <w:tab/>
        <w:t>顿开茅塞的文化意义</w:t>
      </w:r>
    </w:p>
    <w:p w14:paraId="531AD2B9" w14:textId="77777777" w:rsidR="00DB4A1E" w:rsidRDefault="00DB4A1E">
      <w:pPr>
        <w:rPr>
          <w:rFonts w:hint="eastAsia"/>
        </w:rPr>
      </w:pPr>
    </w:p>
    <w:p w14:paraId="3B6053E4" w14:textId="77777777" w:rsidR="00DB4A1E" w:rsidRDefault="00DB4A1E">
      <w:pPr>
        <w:rPr>
          <w:rFonts w:hint="eastAsia"/>
        </w:rPr>
      </w:pPr>
    </w:p>
    <w:p w14:paraId="5A271C1B" w14:textId="77777777" w:rsidR="00DB4A1E" w:rsidRDefault="00DB4A1E">
      <w:pPr>
        <w:rPr>
          <w:rFonts w:hint="eastAsia"/>
        </w:rPr>
      </w:pPr>
      <w:r>
        <w:rPr>
          <w:rFonts w:hint="eastAsia"/>
        </w:rPr>
        <w:tab/>
        <w:t>在中国文化里，“顿开茅塞”象征着智慧的觉醒和思维的飞跃。它体现了中国人对知识追求的一种态度——不断探索未知领域，并且相信总有那么一刻，所有的努力都会得到回报，所有的问题都能迎刃而解。这种信念激励了一代又一代的知识分子勇于挑战自我，敢于突破传统观念的束缚，去追寻更广阔的天地。“顿开茅塞”也提醒我们保持开放的心态，随时准备接受新事物带来的冲击，这样才能更好地适应变化多端的世界。</w:t>
      </w:r>
    </w:p>
    <w:p w14:paraId="7F7F7546" w14:textId="77777777" w:rsidR="00DB4A1E" w:rsidRDefault="00DB4A1E">
      <w:pPr>
        <w:rPr>
          <w:rFonts w:hint="eastAsia"/>
        </w:rPr>
      </w:pPr>
    </w:p>
    <w:p w14:paraId="6E4AC30C" w14:textId="77777777" w:rsidR="00DB4A1E" w:rsidRDefault="00DB4A1E">
      <w:pPr>
        <w:rPr>
          <w:rFonts w:hint="eastAsia"/>
        </w:rPr>
      </w:pPr>
    </w:p>
    <w:p w14:paraId="6801CDD1" w14:textId="77777777" w:rsidR="00DB4A1E" w:rsidRDefault="00DB4A1E">
      <w:pPr>
        <w:rPr>
          <w:rFonts w:hint="eastAsia"/>
        </w:rPr>
      </w:pPr>
    </w:p>
    <w:p w14:paraId="7A8E5709" w14:textId="77777777" w:rsidR="00DB4A1E" w:rsidRDefault="00DB4A1E">
      <w:pPr>
        <w:rPr>
          <w:rFonts w:hint="eastAsia"/>
        </w:rPr>
      </w:pPr>
      <w:r>
        <w:rPr>
          <w:rFonts w:hint="eastAsia"/>
        </w:rPr>
        <w:tab/>
        <w:t>如何在生活中实现顿开茅塞</w:t>
      </w:r>
    </w:p>
    <w:p w14:paraId="46A01920" w14:textId="77777777" w:rsidR="00DB4A1E" w:rsidRDefault="00DB4A1E">
      <w:pPr>
        <w:rPr>
          <w:rFonts w:hint="eastAsia"/>
        </w:rPr>
      </w:pPr>
    </w:p>
    <w:p w14:paraId="5B176572" w14:textId="77777777" w:rsidR="00DB4A1E" w:rsidRDefault="00DB4A1E">
      <w:pPr>
        <w:rPr>
          <w:rFonts w:hint="eastAsia"/>
        </w:rPr>
      </w:pPr>
    </w:p>
    <w:p w14:paraId="5550D00E" w14:textId="77777777" w:rsidR="00DB4A1E" w:rsidRDefault="00DB4A1E">
      <w:pPr>
        <w:rPr>
          <w:rFonts w:hint="eastAsia"/>
        </w:rPr>
      </w:pPr>
      <w:r>
        <w:rPr>
          <w:rFonts w:hint="eastAsia"/>
        </w:rPr>
        <w:tab/>
        <w:t>要达到顿开茅塞的效果并非易事，但也不是遥不可及的梦想。持续学习是必不可少的。无论是通过书本还是实践，积累足够的知识和经验都是基础。积极沟通同样重要。与他人分享观点、交流想法往往能激发出意想不到的火花。再者，保持好奇心和质疑精神也是关键所在。不要轻易满足现状，而是要勇于问为什么，尝试从不同的角度去看待问题。给自己创造一个良好的环境，减少外界干扰，让心灵能够平静下来，静待那一瞬间的灵感闪现。</w:t>
      </w:r>
    </w:p>
    <w:p w14:paraId="01CC1EE3" w14:textId="77777777" w:rsidR="00DB4A1E" w:rsidRDefault="00DB4A1E">
      <w:pPr>
        <w:rPr>
          <w:rFonts w:hint="eastAsia"/>
        </w:rPr>
      </w:pPr>
    </w:p>
    <w:p w14:paraId="69F05EE0" w14:textId="77777777" w:rsidR="00DB4A1E" w:rsidRDefault="00DB4A1E">
      <w:pPr>
        <w:rPr>
          <w:rFonts w:hint="eastAsia"/>
        </w:rPr>
      </w:pPr>
    </w:p>
    <w:p w14:paraId="27047959" w14:textId="77777777" w:rsidR="00DB4A1E" w:rsidRDefault="00DB4A1E">
      <w:pPr>
        <w:rPr>
          <w:rFonts w:hint="eastAsia"/>
        </w:rPr>
      </w:pPr>
    </w:p>
    <w:p w14:paraId="0B9D9108" w14:textId="77777777" w:rsidR="00DB4A1E" w:rsidRDefault="00DB4A1E">
      <w:pPr>
        <w:rPr>
          <w:rFonts w:hint="eastAsia"/>
        </w:rPr>
      </w:pPr>
      <w:r>
        <w:rPr>
          <w:rFonts w:hint="eastAsia"/>
        </w:rPr>
        <w:tab/>
        <w:t>最后的总结</w:t>
      </w:r>
    </w:p>
    <w:p w14:paraId="245D0241" w14:textId="77777777" w:rsidR="00DB4A1E" w:rsidRDefault="00DB4A1E">
      <w:pPr>
        <w:rPr>
          <w:rFonts w:hint="eastAsia"/>
        </w:rPr>
      </w:pPr>
    </w:p>
    <w:p w14:paraId="7ED3C820" w14:textId="77777777" w:rsidR="00DB4A1E" w:rsidRDefault="00DB4A1E">
      <w:pPr>
        <w:rPr>
          <w:rFonts w:hint="eastAsia"/>
        </w:rPr>
      </w:pPr>
    </w:p>
    <w:p w14:paraId="39AA354D" w14:textId="77777777" w:rsidR="00DB4A1E" w:rsidRDefault="00DB4A1E">
      <w:pPr>
        <w:rPr>
          <w:rFonts w:hint="eastAsia"/>
        </w:rPr>
      </w:pPr>
      <w:r>
        <w:rPr>
          <w:rFonts w:hint="eastAsia"/>
        </w:rPr>
        <w:tab/>
        <w:t>“顿开茅塞”不仅仅是一个简单的成语，它蕴含着深刻的哲理和无尽的魅力。当我们遭遇困惑时，不妨放慢脚步，回顾过往的经历，或许就能发现那些曾经被忽视的小细节正是打开大门的关键。愿每个人都能在自己的人生旅途中经历多次这样的顿悟时刻，享受每一次思维跳跃所带来的快乐。</w:t>
      </w:r>
    </w:p>
    <w:p w14:paraId="0AE383BB" w14:textId="77777777" w:rsidR="00DB4A1E" w:rsidRDefault="00DB4A1E">
      <w:pPr>
        <w:rPr>
          <w:rFonts w:hint="eastAsia"/>
        </w:rPr>
      </w:pPr>
    </w:p>
    <w:p w14:paraId="47B926AB" w14:textId="77777777" w:rsidR="00DB4A1E" w:rsidRDefault="00DB4A1E">
      <w:pPr>
        <w:rPr>
          <w:rFonts w:hint="eastAsia"/>
        </w:rPr>
      </w:pPr>
    </w:p>
    <w:p w14:paraId="082CE9F3" w14:textId="77777777" w:rsidR="00DB4A1E" w:rsidRDefault="00DB4A1E">
      <w:pPr>
        <w:rPr>
          <w:rFonts w:hint="eastAsia"/>
        </w:rPr>
      </w:pPr>
      <w:r>
        <w:rPr>
          <w:rFonts w:hint="eastAsia"/>
        </w:rPr>
        <w:t>本文是由每日作文网(2345lzwz.com)为大家创作</w:t>
      </w:r>
    </w:p>
    <w:p w14:paraId="675CDECC" w14:textId="250D3EBF" w:rsidR="00946816" w:rsidRDefault="00946816"/>
    <w:sectPr w:rsidR="009468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816"/>
    <w:rsid w:val="005B05E0"/>
    <w:rsid w:val="00946816"/>
    <w:rsid w:val="00DB4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57A4B3-3FE6-4C41-9220-F3342A33A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68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68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68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68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68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68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68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68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68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68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68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68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6816"/>
    <w:rPr>
      <w:rFonts w:cstheme="majorBidi"/>
      <w:color w:val="2F5496" w:themeColor="accent1" w:themeShade="BF"/>
      <w:sz w:val="28"/>
      <w:szCs w:val="28"/>
    </w:rPr>
  </w:style>
  <w:style w:type="character" w:customStyle="1" w:styleId="50">
    <w:name w:val="标题 5 字符"/>
    <w:basedOn w:val="a0"/>
    <w:link w:val="5"/>
    <w:uiPriority w:val="9"/>
    <w:semiHidden/>
    <w:rsid w:val="00946816"/>
    <w:rPr>
      <w:rFonts w:cstheme="majorBidi"/>
      <w:color w:val="2F5496" w:themeColor="accent1" w:themeShade="BF"/>
      <w:sz w:val="24"/>
    </w:rPr>
  </w:style>
  <w:style w:type="character" w:customStyle="1" w:styleId="60">
    <w:name w:val="标题 6 字符"/>
    <w:basedOn w:val="a0"/>
    <w:link w:val="6"/>
    <w:uiPriority w:val="9"/>
    <w:semiHidden/>
    <w:rsid w:val="00946816"/>
    <w:rPr>
      <w:rFonts w:cstheme="majorBidi"/>
      <w:b/>
      <w:bCs/>
      <w:color w:val="2F5496" w:themeColor="accent1" w:themeShade="BF"/>
    </w:rPr>
  </w:style>
  <w:style w:type="character" w:customStyle="1" w:styleId="70">
    <w:name w:val="标题 7 字符"/>
    <w:basedOn w:val="a0"/>
    <w:link w:val="7"/>
    <w:uiPriority w:val="9"/>
    <w:semiHidden/>
    <w:rsid w:val="00946816"/>
    <w:rPr>
      <w:rFonts w:cstheme="majorBidi"/>
      <w:b/>
      <w:bCs/>
      <w:color w:val="595959" w:themeColor="text1" w:themeTint="A6"/>
    </w:rPr>
  </w:style>
  <w:style w:type="character" w:customStyle="1" w:styleId="80">
    <w:name w:val="标题 8 字符"/>
    <w:basedOn w:val="a0"/>
    <w:link w:val="8"/>
    <w:uiPriority w:val="9"/>
    <w:semiHidden/>
    <w:rsid w:val="00946816"/>
    <w:rPr>
      <w:rFonts w:cstheme="majorBidi"/>
      <w:color w:val="595959" w:themeColor="text1" w:themeTint="A6"/>
    </w:rPr>
  </w:style>
  <w:style w:type="character" w:customStyle="1" w:styleId="90">
    <w:name w:val="标题 9 字符"/>
    <w:basedOn w:val="a0"/>
    <w:link w:val="9"/>
    <w:uiPriority w:val="9"/>
    <w:semiHidden/>
    <w:rsid w:val="00946816"/>
    <w:rPr>
      <w:rFonts w:eastAsiaTheme="majorEastAsia" w:cstheme="majorBidi"/>
      <w:color w:val="595959" w:themeColor="text1" w:themeTint="A6"/>
    </w:rPr>
  </w:style>
  <w:style w:type="paragraph" w:styleId="a3">
    <w:name w:val="Title"/>
    <w:basedOn w:val="a"/>
    <w:next w:val="a"/>
    <w:link w:val="a4"/>
    <w:uiPriority w:val="10"/>
    <w:qFormat/>
    <w:rsid w:val="009468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68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68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68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6816"/>
    <w:pPr>
      <w:spacing w:before="160"/>
      <w:jc w:val="center"/>
    </w:pPr>
    <w:rPr>
      <w:i/>
      <w:iCs/>
      <w:color w:val="404040" w:themeColor="text1" w:themeTint="BF"/>
    </w:rPr>
  </w:style>
  <w:style w:type="character" w:customStyle="1" w:styleId="a8">
    <w:name w:val="引用 字符"/>
    <w:basedOn w:val="a0"/>
    <w:link w:val="a7"/>
    <w:uiPriority w:val="29"/>
    <w:rsid w:val="00946816"/>
    <w:rPr>
      <w:i/>
      <w:iCs/>
      <w:color w:val="404040" w:themeColor="text1" w:themeTint="BF"/>
    </w:rPr>
  </w:style>
  <w:style w:type="paragraph" w:styleId="a9">
    <w:name w:val="List Paragraph"/>
    <w:basedOn w:val="a"/>
    <w:uiPriority w:val="34"/>
    <w:qFormat/>
    <w:rsid w:val="00946816"/>
    <w:pPr>
      <w:ind w:left="720"/>
      <w:contextualSpacing/>
    </w:pPr>
  </w:style>
  <w:style w:type="character" w:styleId="aa">
    <w:name w:val="Intense Emphasis"/>
    <w:basedOn w:val="a0"/>
    <w:uiPriority w:val="21"/>
    <w:qFormat/>
    <w:rsid w:val="00946816"/>
    <w:rPr>
      <w:i/>
      <w:iCs/>
      <w:color w:val="2F5496" w:themeColor="accent1" w:themeShade="BF"/>
    </w:rPr>
  </w:style>
  <w:style w:type="paragraph" w:styleId="ab">
    <w:name w:val="Intense Quote"/>
    <w:basedOn w:val="a"/>
    <w:next w:val="a"/>
    <w:link w:val="ac"/>
    <w:uiPriority w:val="30"/>
    <w:qFormat/>
    <w:rsid w:val="009468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6816"/>
    <w:rPr>
      <w:i/>
      <w:iCs/>
      <w:color w:val="2F5496" w:themeColor="accent1" w:themeShade="BF"/>
    </w:rPr>
  </w:style>
  <w:style w:type="character" w:styleId="ad">
    <w:name w:val="Intense Reference"/>
    <w:basedOn w:val="a0"/>
    <w:uiPriority w:val="32"/>
    <w:qFormat/>
    <w:rsid w:val="009468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2025-01-23T14:59:00Z</dcterms:created>
  <dcterms:modified xsi:type="dcterms:W3CDTF">2025-01-23T14:59:00Z</dcterms:modified>
</cp:coreProperties>
</file>