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15865" w14:textId="77777777" w:rsidR="00D31861" w:rsidRDefault="00D31861">
      <w:pPr>
        <w:rPr>
          <w:rFonts w:hint="eastAsia"/>
        </w:rPr>
      </w:pPr>
      <w:r>
        <w:rPr>
          <w:rFonts w:hint="eastAsia"/>
        </w:rPr>
        <w:t>Yù Gào Piàn: 引领观众进入电影世界的前奏</w:t>
      </w:r>
    </w:p>
    <w:p w14:paraId="1E8D64FE" w14:textId="77777777" w:rsidR="00D31861" w:rsidRDefault="00D31861">
      <w:pPr>
        <w:rPr>
          <w:rFonts w:hint="eastAsia"/>
        </w:rPr>
      </w:pPr>
      <w:r>
        <w:rPr>
          <w:rFonts w:hint="eastAsia"/>
        </w:rPr>
        <w:t>预告片，作为电影宣传的重要组成部分，是连接创作者与观众之间的桥梁。它不仅展示了电影的精彩片段，还为观众提供了对故事、角色和情感的一瞥。在信息爆炸的时代，如何在短短几分钟内抓住观众的心，成为电影营销成功的关键。一部好的预告片可以激发观众的兴趣，让他们迫不及待地想要走进电影院一探究竟。</w:t>
      </w:r>
    </w:p>
    <w:p w14:paraId="02190A47" w14:textId="77777777" w:rsidR="00D31861" w:rsidRDefault="00D31861">
      <w:pPr>
        <w:rPr>
          <w:rFonts w:hint="eastAsia"/>
        </w:rPr>
      </w:pPr>
    </w:p>
    <w:p w14:paraId="02CB6F21" w14:textId="77777777" w:rsidR="00D31861" w:rsidRDefault="00D31861">
      <w:pPr>
        <w:rPr>
          <w:rFonts w:hint="eastAsia"/>
        </w:rPr>
      </w:pPr>
      <w:r>
        <w:rPr>
          <w:rFonts w:hint="eastAsia"/>
        </w:rPr>
        <w:t>精心编排：预告片背后的策略</w:t>
      </w:r>
    </w:p>
    <w:p w14:paraId="7195B729" w14:textId="77777777" w:rsidR="00D31861" w:rsidRDefault="00D31861">
      <w:pPr>
        <w:rPr>
          <w:rFonts w:hint="eastAsia"/>
        </w:rPr>
      </w:pPr>
      <w:r>
        <w:rPr>
          <w:rFonts w:hint="eastAsia"/>
        </w:rPr>
        <w:t>每一部预告片都是经过精心设计的。制片方和营销团队会根据目标受众的特点来决定预告片的风格和内容。例如，对于年轻观众来说，可能会强调动作场面或特效；而对于文艺片爱好者，则更可能展示影片的情感深度和艺术价值。音乐的选择也至关重要，它能够强化预告片的情绪，使观众产生共鸣。剪辑节奏同样影响着预告片的效果，快速的剪辑适合于展现紧张刺激的情节，而缓慢的剪辑则有助于营造神秘或者浪漫的氛围。</w:t>
      </w:r>
    </w:p>
    <w:p w14:paraId="067B843B" w14:textId="77777777" w:rsidR="00D31861" w:rsidRDefault="00D31861">
      <w:pPr>
        <w:rPr>
          <w:rFonts w:hint="eastAsia"/>
        </w:rPr>
      </w:pPr>
    </w:p>
    <w:p w14:paraId="698E4F90" w14:textId="77777777" w:rsidR="00D31861" w:rsidRDefault="00D31861">
      <w:pPr>
        <w:rPr>
          <w:rFonts w:hint="eastAsia"/>
        </w:rPr>
      </w:pPr>
      <w:r>
        <w:rPr>
          <w:rFonts w:hint="eastAsia"/>
        </w:rPr>
        <w:t>视觉盛宴：镜头语言的魅力</w:t>
      </w:r>
    </w:p>
    <w:p w14:paraId="3FD1A66D" w14:textId="77777777" w:rsidR="00D31861" w:rsidRDefault="00D31861">
      <w:pPr>
        <w:rPr>
          <w:rFonts w:hint="eastAsia"/>
        </w:rPr>
      </w:pPr>
      <w:r>
        <w:rPr>
          <w:rFonts w:hint="eastAsia"/>
        </w:rPr>
        <w:t>预告片不仅仅是对电影片段的简单拼接，而是通过镜头语言讲述一个完整的故事。导演们常常会选择最具代表性的场景，并利用光影对比、色彩搭配等手法来增强视觉冲击力。预告片也会巧妙地隐藏关键情节，保持一定的悬念，以吸引观众继续关注。有时候，即使只是一闪而过的画面，也可能蕴含着深刻的意义，等待观众去发现。</w:t>
      </w:r>
    </w:p>
    <w:p w14:paraId="05769366" w14:textId="77777777" w:rsidR="00D31861" w:rsidRDefault="00D31861">
      <w:pPr>
        <w:rPr>
          <w:rFonts w:hint="eastAsia"/>
        </w:rPr>
      </w:pPr>
    </w:p>
    <w:p w14:paraId="1F1A55A6" w14:textId="77777777" w:rsidR="00D31861" w:rsidRDefault="00D31861">
      <w:pPr>
        <w:rPr>
          <w:rFonts w:hint="eastAsia"/>
        </w:rPr>
      </w:pPr>
      <w:r>
        <w:rPr>
          <w:rFonts w:hint="eastAsia"/>
        </w:rPr>
        <w:t>声音的力量：配乐与旁白的重要性</w:t>
      </w:r>
    </w:p>
    <w:p w14:paraId="5327ED4B" w14:textId="77777777" w:rsidR="00D31861" w:rsidRDefault="00D31861">
      <w:pPr>
        <w:rPr>
          <w:rFonts w:hint="eastAsia"/>
        </w:rPr>
      </w:pPr>
      <w:r>
        <w:rPr>
          <w:rFonts w:hint="eastAsia"/>
        </w:rPr>
        <w:t>预告片中的声音元素同样不可忽视。合适的背景音乐可以瞬间将观众带入特定的情境之中，无论是激昂的旋律还是轻柔的小调，都能极大地影响人们的情绪。旁白则是传递信息最直接的方式之一，它可以补充画面无法表达的内容，帮助观众更好地理解剧情。当音乐、旁白与画面完美结合时，就能创造出令人难忘的观影体验。</w:t>
      </w:r>
    </w:p>
    <w:p w14:paraId="1E4A4522" w14:textId="77777777" w:rsidR="00D31861" w:rsidRDefault="00D31861">
      <w:pPr>
        <w:rPr>
          <w:rFonts w:hint="eastAsia"/>
        </w:rPr>
      </w:pPr>
    </w:p>
    <w:p w14:paraId="2C71096A" w14:textId="77777777" w:rsidR="00D31861" w:rsidRDefault="00D31861">
      <w:pPr>
        <w:rPr>
          <w:rFonts w:hint="eastAsia"/>
        </w:rPr>
      </w:pPr>
      <w:r>
        <w:rPr>
          <w:rFonts w:hint="eastAsia"/>
        </w:rPr>
        <w:t>期待与想象：预告片引发的心理效应</w:t>
      </w:r>
    </w:p>
    <w:p w14:paraId="4A202496" w14:textId="77777777" w:rsidR="00D31861" w:rsidRDefault="00D31861">
      <w:pPr>
        <w:rPr>
          <w:rFonts w:hint="eastAsia"/>
        </w:rPr>
      </w:pPr>
      <w:r>
        <w:rPr>
          <w:rFonts w:hint="eastAsia"/>
        </w:rPr>
        <w:t>一个好的预告片不仅仅是为了卖票，更重要的是激发观众的好奇心和想象力。它让人们对即将上映的作品充满了期待，同时也给予了大家足够的空间去猜测接下来会发生什么。这种心理效应往往会使人们更加积极地参与到讨论中来，形成口碑传播的效果。最终，当电影正式上映时，那些曾经被预告片所吸引的人们就会带着满心的好奇走进影院，开启一段全新的旅程。</w:t>
      </w:r>
    </w:p>
    <w:p w14:paraId="027BD0EC" w14:textId="77777777" w:rsidR="00D31861" w:rsidRDefault="00D31861">
      <w:pPr>
        <w:rPr>
          <w:rFonts w:hint="eastAsia"/>
        </w:rPr>
      </w:pPr>
    </w:p>
    <w:p w14:paraId="2847D845" w14:textId="77777777" w:rsidR="00D31861" w:rsidRDefault="00D31861">
      <w:pPr>
        <w:rPr>
          <w:rFonts w:hint="eastAsia"/>
        </w:rPr>
      </w:pPr>
      <w:r>
        <w:rPr>
          <w:rFonts w:hint="eastAsia"/>
        </w:rPr>
        <w:t>本文是由每日作文网(2345lzwz.com)为大家创作</w:t>
      </w:r>
    </w:p>
    <w:p w14:paraId="2E14BE43" w14:textId="630A96CB" w:rsidR="00A43176" w:rsidRDefault="00A43176"/>
    <w:sectPr w:rsidR="00A431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176"/>
    <w:rsid w:val="00A43176"/>
    <w:rsid w:val="00D31861"/>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21E1D6-203D-4218-B11D-3A29432A9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31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31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31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31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31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31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31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31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31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31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31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31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3176"/>
    <w:rPr>
      <w:rFonts w:cstheme="majorBidi"/>
      <w:color w:val="2F5496" w:themeColor="accent1" w:themeShade="BF"/>
      <w:sz w:val="28"/>
      <w:szCs w:val="28"/>
    </w:rPr>
  </w:style>
  <w:style w:type="character" w:customStyle="1" w:styleId="50">
    <w:name w:val="标题 5 字符"/>
    <w:basedOn w:val="a0"/>
    <w:link w:val="5"/>
    <w:uiPriority w:val="9"/>
    <w:semiHidden/>
    <w:rsid w:val="00A43176"/>
    <w:rPr>
      <w:rFonts w:cstheme="majorBidi"/>
      <w:color w:val="2F5496" w:themeColor="accent1" w:themeShade="BF"/>
      <w:sz w:val="24"/>
    </w:rPr>
  </w:style>
  <w:style w:type="character" w:customStyle="1" w:styleId="60">
    <w:name w:val="标题 6 字符"/>
    <w:basedOn w:val="a0"/>
    <w:link w:val="6"/>
    <w:uiPriority w:val="9"/>
    <w:semiHidden/>
    <w:rsid w:val="00A43176"/>
    <w:rPr>
      <w:rFonts w:cstheme="majorBidi"/>
      <w:b/>
      <w:bCs/>
      <w:color w:val="2F5496" w:themeColor="accent1" w:themeShade="BF"/>
    </w:rPr>
  </w:style>
  <w:style w:type="character" w:customStyle="1" w:styleId="70">
    <w:name w:val="标题 7 字符"/>
    <w:basedOn w:val="a0"/>
    <w:link w:val="7"/>
    <w:uiPriority w:val="9"/>
    <w:semiHidden/>
    <w:rsid w:val="00A43176"/>
    <w:rPr>
      <w:rFonts w:cstheme="majorBidi"/>
      <w:b/>
      <w:bCs/>
      <w:color w:val="595959" w:themeColor="text1" w:themeTint="A6"/>
    </w:rPr>
  </w:style>
  <w:style w:type="character" w:customStyle="1" w:styleId="80">
    <w:name w:val="标题 8 字符"/>
    <w:basedOn w:val="a0"/>
    <w:link w:val="8"/>
    <w:uiPriority w:val="9"/>
    <w:semiHidden/>
    <w:rsid w:val="00A43176"/>
    <w:rPr>
      <w:rFonts w:cstheme="majorBidi"/>
      <w:color w:val="595959" w:themeColor="text1" w:themeTint="A6"/>
    </w:rPr>
  </w:style>
  <w:style w:type="character" w:customStyle="1" w:styleId="90">
    <w:name w:val="标题 9 字符"/>
    <w:basedOn w:val="a0"/>
    <w:link w:val="9"/>
    <w:uiPriority w:val="9"/>
    <w:semiHidden/>
    <w:rsid w:val="00A43176"/>
    <w:rPr>
      <w:rFonts w:eastAsiaTheme="majorEastAsia" w:cstheme="majorBidi"/>
      <w:color w:val="595959" w:themeColor="text1" w:themeTint="A6"/>
    </w:rPr>
  </w:style>
  <w:style w:type="paragraph" w:styleId="a3">
    <w:name w:val="Title"/>
    <w:basedOn w:val="a"/>
    <w:next w:val="a"/>
    <w:link w:val="a4"/>
    <w:uiPriority w:val="10"/>
    <w:qFormat/>
    <w:rsid w:val="00A431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31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31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31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3176"/>
    <w:pPr>
      <w:spacing w:before="160"/>
      <w:jc w:val="center"/>
    </w:pPr>
    <w:rPr>
      <w:i/>
      <w:iCs/>
      <w:color w:val="404040" w:themeColor="text1" w:themeTint="BF"/>
    </w:rPr>
  </w:style>
  <w:style w:type="character" w:customStyle="1" w:styleId="a8">
    <w:name w:val="引用 字符"/>
    <w:basedOn w:val="a0"/>
    <w:link w:val="a7"/>
    <w:uiPriority w:val="29"/>
    <w:rsid w:val="00A43176"/>
    <w:rPr>
      <w:i/>
      <w:iCs/>
      <w:color w:val="404040" w:themeColor="text1" w:themeTint="BF"/>
    </w:rPr>
  </w:style>
  <w:style w:type="paragraph" w:styleId="a9">
    <w:name w:val="List Paragraph"/>
    <w:basedOn w:val="a"/>
    <w:uiPriority w:val="34"/>
    <w:qFormat/>
    <w:rsid w:val="00A43176"/>
    <w:pPr>
      <w:ind w:left="720"/>
      <w:contextualSpacing/>
    </w:pPr>
  </w:style>
  <w:style w:type="character" w:styleId="aa">
    <w:name w:val="Intense Emphasis"/>
    <w:basedOn w:val="a0"/>
    <w:uiPriority w:val="21"/>
    <w:qFormat/>
    <w:rsid w:val="00A43176"/>
    <w:rPr>
      <w:i/>
      <w:iCs/>
      <w:color w:val="2F5496" w:themeColor="accent1" w:themeShade="BF"/>
    </w:rPr>
  </w:style>
  <w:style w:type="paragraph" w:styleId="ab">
    <w:name w:val="Intense Quote"/>
    <w:basedOn w:val="a"/>
    <w:next w:val="a"/>
    <w:link w:val="ac"/>
    <w:uiPriority w:val="30"/>
    <w:qFormat/>
    <w:rsid w:val="00A431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3176"/>
    <w:rPr>
      <w:i/>
      <w:iCs/>
      <w:color w:val="2F5496" w:themeColor="accent1" w:themeShade="BF"/>
    </w:rPr>
  </w:style>
  <w:style w:type="character" w:styleId="ad">
    <w:name w:val="Intense Reference"/>
    <w:basedOn w:val="a0"/>
    <w:uiPriority w:val="32"/>
    <w:qFormat/>
    <w:rsid w:val="00A431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