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85AC4" w14:textId="77777777" w:rsidR="00455650" w:rsidRDefault="00455650">
      <w:pPr>
        <w:rPr>
          <w:rFonts w:hint="eastAsia"/>
        </w:rPr>
      </w:pPr>
    </w:p>
    <w:p w14:paraId="0007A0F3" w14:textId="77777777" w:rsidR="00455650" w:rsidRDefault="00455650">
      <w:pPr>
        <w:rPr>
          <w:rFonts w:hint="eastAsia"/>
        </w:rPr>
      </w:pPr>
      <w:r>
        <w:rPr>
          <w:rFonts w:hint="eastAsia"/>
        </w:rPr>
        <w:tab/>
        <w:t>饕餮读音是什么意思</w:t>
      </w:r>
    </w:p>
    <w:p w14:paraId="4A7508EE" w14:textId="77777777" w:rsidR="00455650" w:rsidRDefault="00455650">
      <w:pPr>
        <w:rPr>
          <w:rFonts w:hint="eastAsia"/>
        </w:rPr>
      </w:pPr>
    </w:p>
    <w:p w14:paraId="0266AB4E" w14:textId="77777777" w:rsidR="00455650" w:rsidRDefault="00455650">
      <w:pPr>
        <w:rPr>
          <w:rFonts w:hint="eastAsia"/>
        </w:rPr>
      </w:pPr>
    </w:p>
    <w:p w14:paraId="5766E249" w14:textId="77777777" w:rsidR="00455650" w:rsidRDefault="00455650">
      <w:pPr>
        <w:rPr>
          <w:rFonts w:hint="eastAsia"/>
        </w:rPr>
      </w:pPr>
      <w:r>
        <w:rPr>
          <w:rFonts w:hint="eastAsia"/>
        </w:rPr>
        <w:tab/>
        <w:t>“饕餮”（tāo tiè）是中国古代神话传说中的一种凶恶贪食的怪兽，常被用来形容人极度贪婪、不知满足的性格特征。在汉语拼音中，“饕餮”的读音是 tāo tiè，其中“饕”字读作 tāo，“餮”字读作 tiè。这两个汉字组合在一起，不仅在发音上具有一定的韵律美感，在文化内涵上也承载着丰富的历史故事和象征意义。</w:t>
      </w:r>
    </w:p>
    <w:p w14:paraId="2E6D82CF" w14:textId="77777777" w:rsidR="00455650" w:rsidRDefault="00455650">
      <w:pPr>
        <w:rPr>
          <w:rFonts w:hint="eastAsia"/>
        </w:rPr>
      </w:pPr>
    </w:p>
    <w:p w14:paraId="46CE54A9" w14:textId="77777777" w:rsidR="00455650" w:rsidRDefault="00455650">
      <w:pPr>
        <w:rPr>
          <w:rFonts w:hint="eastAsia"/>
        </w:rPr>
      </w:pPr>
    </w:p>
    <w:p w14:paraId="3A24C24A" w14:textId="77777777" w:rsidR="00455650" w:rsidRDefault="00455650">
      <w:pPr>
        <w:rPr>
          <w:rFonts w:hint="eastAsia"/>
        </w:rPr>
      </w:pPr>
    </w:p>
    <w:p w14:paraId="078E5886" w14:textId="77777777" w:rsidR="00455650" w:rsidRDefault="00455650">
      <w:pPr>
        <w:rPr>
          <w:rFonts w:hint="eastAsia"/>
        </w:rPr>
      </w:pPr>
      <w:r>
        <w:rPr>
          <w:rFonts w:hint="eastAsia"/>
        </w:rPr>
        <w:tab/>
        <w:t>饕餮的历史与文化背景</w:t>
      </w:r>
    </w:p>
    <w:p w14:paraId="7F6CA6F6" w14:textId="77777777" w:rsidR="00455650" w:rsidRDefault="00455650">
      <w:pPr>
        <w:rPr>
          <w:rFonts w:hint="eastAsia"/>
        </w:rPr>
      </w:pPr>
    </w:p>
    <w:p w14:paraId="7F54D882" w14:textId="77777777" w:rsidR="00455650" w:rsidRDefault="00455650">
      <w:pPr>
        <w:rPr>
          <w:rFonts w:hint="eastAsia"/>
        </w:rPr>
      </w:pPr>
    </w:p>
    <w:p w14:paraId="4F93EFB9" w14:textId="77777777" w:rsidR="00455650" w:rsidRDefault="00455650">
      <w:pPr>
        <w:rPr>
          <w:rFonts w:hint="eastAsia"/>
        </w:rPr>
      </w:pPr>
      <w:r>
        <w:rPr>
          <w:rFonts w:hint="eastAsia"/>
        </w:rPr>
        <w:tab/>
        <w:t>关于饕餮的起源，学界有多种说法，其中一种较为广泛接受的观点认为，饕餮形象最早出现在新石器时代的陶器上，后成为商周青铜器上的常见纹饰之一。它通常被描绘成一种头部巨大、眼睛突出、口大张开的怪兽形象，有时还会配以鹿角或蛇身等元素，展现出既神秘又恐怖的一面。在中国古代文化中，饕餮不仅是贪食的象征，还常常与权力、威严联系在一起，代表着一种不可抗拒的力量。</w:t>
      </w:r>
    </w:p>
    <w:p w14:paraId="04C42EAE" w14:textId="77777777" w:rsidR="00455650" w:rsidRDefault="00455650">
      <w:pPr>
        <w:rPr>
          <w:rFonts w:hint="eastAsia"/>
        </w:rPr>
      </w:pPr>
    </w:p>
    <w:p w14:paraId="1D5A97BC" w14:textId="77777777" w:rsidR="00455650" w:rsidRDefault="00455650">
      <w:pPr>
        <w:rPr>
          <w:rFonts w:hint="eastAsia"/>
        </w:rPr>
      </w:pPr>
    </w:p>
    <w:p w14:paraId="24ACE215" w14:textId="77777777" w:rsidR="00455650" w:rsidRDefault="00455650">
      <w:pPr>
        <w:rPr>
          <w:rFonts w:hint="eastAsia"/>
        </w:rPr>
      </w:pPr>
    </w:p>
    <w:p w14:paraId="57A2D8D7" w14:textId="77777777" w:rsidR="00455650" w:rsidRDefault="00455650">
      <w:pPr>
        <w:rPr>
          <w:rFonts w:hint="eastAsia"/>
        </w:rPr>
      </w:pPr>
      <w:r>
        <w:rPr>
          <w:rFonts w:hint="eastAsia"/>
        </w:rPr>
        <w:tab/>
        <w:t>饕餮在文学作品中的形象</w:t>
      </w:r>
    </w:p>
    <w:p w14:paraId="5D414560" w14:textId="77777777" w:rsidR="00455650" w:rsidRDefault="00455650">
      <w:pPr>
        <w:rPr>
          <w:rFonts w:hint="eastAsia"/>
        </w:rPr>
      </w:pPr>
    </w:p>
    <w:p w14:paraId="64475E94" w14:textId="77777777" w:rsidR="00455650" w:rsidRDefault="00455650">
      <w:pPr>
        <w:rPr>
          <w:rFonts w:hint="eastAsia"/>
        </w:rPr>
      </w:pPr>
    </w:p>
    <w:p w14:paraId="66D73A35" w14:textId="77777777" w:rsidR="00455650" w:rsidRDefault="00455650">
      <w:pPr>
        <w:rPr>
          <w:rFonts w:hint="eastAsia"/>
        </w:rPr>
      </w:pPr>
      <w:r>
        <w:rPr>
          <w:rFonts w:hint="eastAsia"/>
        </w:rPr>
        <w:tab/>
        <w:t>随着时代的发展，饕餮的形象逐渐从具体的怪兽转变为一种抽象的文化符号，广泛出现在各种文学作品中。如《山海经》中就有对饕餮的描述：“其状如牛，而赤身无毛，有目如镜，能食人。”这不仅反映了古人对于未知世界的想象与恐惧，同时也表达了人类对于自然界中某些不可抗力的敬畏之情。在现代文学创作中，饕餮更是被赋予了新的生命，成为了探讨人性、社会现象等多种主题的重要载体。</w:t>
      </w:r>
    </w:p>
    <w:p w14:paraId="75EFEC76" w14:textId="77777777" w:rsidR="00455650" w:rsidRDefault="00455650">
      <w:pPr>
        <w:rPr>
          <w:rFonts w:hint="eastAsia"/>
        </w:rPr>
      </w:pPr>
    </w:p>
    <w:p w14:paraId="4FCE9A40" w14:textId="77777777" w:rsidR="00455650" w:rsidRDefault="00455650">
      <w:pPr>
        <w:rPr>
          <w:rFonts w:hint="eastAsia"/>
        </w:rPr>
      </w:pPr>
    </w:p>
    <w:p w14:paraId="5FFFC2D7" w14:textId="77777777" w:rsidR="00455650" w:rsidRDefault="00455650">
      <w:pPr>
        <w:rPr>
          <w:rFonts w:hint="eastAsia"/>
        </w:rPr>
      </w:pPr>
    </w:p>
    <w:p w14:paraId="204CB8F8" w14:textId="77777777" w:rsidR="00455650" w:rsidRDefault="00455650">
      <w:pPr>
        <w:rPr>
          <w:rFonts w:hint="eastAsia"/>
        </w:rPr>
      </w:pPr>
      <w:r>
        <w:rPr>
          <w:rFonts w:hint="eastAsia"/>
        </w:rPr>
        <w:tab/>
        <w:t>饕餮在当代社会的意义</w:t>
      </w:r>
    </w:p>
    <w:p w14:paraId="2DD454AD" w14:textId="77777777" w:rsidR="00455650" w:rsidRDefault="00455650">
      <w:pPr>
        <w:rPr>
          <w:rFonts w:hint="eastAsia"/>
        </w:rPr>
      </w:pPr>
    </w:p>
    <w:p w14:paraId="1ECC081E" w14:textId="77777777" w:rsidR="00455650" w:rsidRDefault="00455650">
      <w:pPr>
        <w:rPr>
          <w:rFonts w:hint="eastAsia"/>
        </w:rPr>
      </w:pPr>
    </w:p>
    <w:p w14:paraId="4955FEB7" w14:textId="77777777" w:rsidR="00455650" w:rsidRDefault="00455650">
      <w:pPr>
        <w:rPr>
          <w:rFonts w:hint="eastAsia"/>
        </w:rPr>
      </w:pPr>
      <w:r>
        <w:rPr>
          <w:rFonts w:hint="eastAsia"/>
        </w:rPr>
        <w:tab/>
        <w:t>进入现代社会，虽然饕餮的原始含义已不再被大多数人所熟知，但它所代表的贪婪、过度消费等负面形象却依然具有现实意义。尤其是在物质极大丰富的今天，如何平衡个人欲望与社会责任，避免成为“现代版饕餮”，成为了人们思考的问题。随着传统文化的复兴，饕餮作为中国传统文化的一部分，也被越来越多地应用于艺术设计、动漫游戏等领域，以更加多元化的方式呈现在公众面前。</w:t>
      </w:r>
    </w:p>
    <w:p w14:paraId="05993DEE" w14:textId="77777777" w:rsidR="00455650" w:rsidRDefault="00455650">
      <w:pPr>
        <w:rPr>
          <w:rFonts w:hint="eastAsia"/>
        </w:rPr>
      </w:pPr>
    </w:p>
    <w:p w14:paraId="35FB760F" w14:textId="77777777" w:rsidR="00455650" w:rsidRDefault="00455650">
      <w:pPr>
        <w:rPr>
          <w:rFonts w:hint="eastAsia"/>
        </w:rPr>
      </w:pPr>
    </w:p>
    <w:p w14:paraId="3D791ED8" w14:textId="77777777" w:rsidR="00455650" w:rsidRDefault="00455650">
      <w:pPr>
        <w:rPr>
          <w:rFonts w:hint="eastAsia"/>
        </w:rPr>
      </w:pPr>
    </w:p>
    <w:p w14:paraId="4017C543" w14:textId="77777777" w:rsidR="00455650" w:rsidRDefault="004556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5A1741" w14:textId="77777777" w:rsidR="00455650" w:rsidRDefault="00455650">
      <w:pPr>
        <w:rPr>
          <w:rFonts w:hint="eastAsia"/>
        </w:rPr>
      </w:pPr>
    </w:p>
    <w:p w14:paraId="00C7A594" w14:textId="77777777" w:rsidR="00455650" w:rsidRDefault="00455650">
      <w:pPr>
        <w:rPr>
          <w:rFonts w:hint="eastAsia"/>
        </w:rPr>
      </w:pPr>
    </w:p>
    <w:p w14:paraId="37CE7CC2" w14:textId="77777777" w:rsidR="00455650" w:rsidRDefault="00455650">
      <w:pPr>
        <w:rPr>
          <w:rFonts w:hint="eastAsia"/>
        </w:rPr>
      </w:pPr>
      <w:r>
        <w:rPr>
          <w:rFonts w:hint="eastAsia"/>
        </w:rPr>
        <w:tab/>
        <w:t>“饕餮”不仅仅是一个简单的词语或形象，它背后蕴含着深厚的文化价值和历史信息。通过对“饕餮”这一概念的学习与理解，我们不仅能更好地把握中国古代文化的精髓，也能从中获得对现代社会生活的深刻启示。希望每一位读者都能从这篇介绍中有所收获，进一步探索和感受中国传统文化的魅力。</w:t>
      </w:r>
    </w:p>
    <w:p w14:paraId="794EE9DC" w14:textId="77777777" w:rsidR="00455650" w:rsidRDefault="00455650">
      <w:pPr>
        <w:rPr>
          <w:rFonts w:hint="eastAsia"/>
        </w:rPr>
      </w:pPr>
    </w:p>
    <w:p w14:paraId="274C3267" w14:textId="77777777" w:rsidR="00455650" w:rsidRDefault="00455650">
      <w:pPr>
        <w:rPr>
          <w:rFonts w:hint="eastAsia"/>
        </w:rPr>
      </w:pPr>
    </w:p>
    <w:p w14:paraId="0F38B070" w14:textId="77777777" w:rsidR="00455650" w:rsidRDefault="004556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3BF17" w14:textId="313667CB" w:rsidR="00CB6C27" w:rsidRDefault="00CB6C27"/>
    <w:sectPr w:rsidR="00CB6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27"/>
    <w:rsid w:val="00455650"/>
    <w:rsid w:val="008F70FE"/>
    <w:rsid w:val="00CB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8E529-2E4F-4293-A2F3-440311F9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