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2B55A" w14:textId="77777777" w:rsidR="00AE30B5" w:rsidRDefault="00AE30B5">
      <w:pPr>
        <w:rPr>
          <w:rFonts w:hint="eastAsia"/>
        </w:rPr>
      </w:pPr>
      <w:r>
        <w:rPr>
          <w:rFonts w:hint="eastAsia"/>
        </w:rPr>
        <w:t>饮湖的拼音怎么拼</w:t>
      </w:r>
    </w:p>
    <w:p w14:paraId="743B88D1" w14:textId="77777777" w:rsidR="00AE30B5" w:rsidRDefault="00AE30B5">
      <w:pPr>
        <w:rPr>
          <w:rFonts w:hint="eastAsia"/>
        </w:rPr>
      </w:pPr>
      <w:r>
        <w:rPr>
          <w:rFonts w:hint="eastAsia"/>
        </w:rPr>
        <w:t>在汉语拼音中，“饮湖”两字的正确拼读为 yǐn hú。这两个字虽然简单，但背后蕴含着丰富的文化与历史背景。为了更深入地了解它们，我们可以从字义、发音规则以及实际应用三个方面来进行探讨。</w:t>
      </w:r>
    </w:p>
    <w:p w14:paraId="3994D728" w14:textId="77777777" w:rsidR="00AE30B5" w:rsidRDefault="00AE30B5">
      <w:pPr>
        <w:rPr>
          <w:rFonts w:hint="eastAsia"/>
        </w:rPr>
      </w:pPr>
    </w:p>
    <w:p w14:paraId="3D8481BB" w14:textId="77777777" w:rsidR="00AE30B5" w:rsidRDefault="00AE30B5">
      <w:pPr>
        <w:rPr>
          <w:rFonts w:hint="eastAsia"/>
        </w:rPr>
      </w:pPr>
      <w:r>
        <w:rPr>
          <w:rFonts w:hint="eastAsia"/>
        </w:rPr>
        <w:t>字义解析</w:t>
      </w:r>
    </w:p>
    <w:p w14:paraId="2EE29D77" w14:textId="77777777" w:rsidR="00AE30B5" w:rsidRDefault="00AE30B5">
      <w:pPr>
        <w:rPr>
          <w:rFonts w:hint="eastAsia"/>
        </w:rPr>
      </w:pPr>
      <w:r>
        <w:rPr>
          <w:rFonts w:hint="eastAsia"/>
        </w:rPr>
        <w:t>“饮”字的基本含义是指喝的动作或行为，它也可以引申为宴请宾客饮酒的意思。在古代文献中，常有关于“饮”的记载，如《诗经》里就有“君子偕老，饮酒孔乐”的句子。“湖”则是指陆地上较大型的淡水水体，四周被土地所环绕。中国自古以来湖泊众多，著名的有洞庭湖、鄱阳湖等，这些湖泊不仅是自然景观的重要组成部分，还承载着许多传说和故事。</w:t>
      </w:r>
    </w:p>
    <w:p w14:paraId="42842D8A" w14:textId="77777777" w:rsidR="00AE30B5" w:rsidRDefault="00AE30B5">
      <w:pPr>
        <w:rPr>
          <w:rFonts w:hint="eastAsia"/>
        </w:rPr>
      </w:pPr>
    </w:p>
    <w:p w14:paraId="549DE8C8" w14:textId="77777777" w:rsidR="00AE30B5" w:rsidRDefault="00AE30B5">
      <w:pPr>
        <w:rPr>
          <w:rFonts w:hint="eastAsia"/>
        </w:rPr>
      </w:pPr>
      <w:r>
        <w:rPr>
          <w:rFonts w:hint="eastAsia"/>
        </w:rPr>
        <w:t>发音规则</w:t>
      </w:r>
    </w:p>
    <w:p w14:paraId="70BB9034" w14:textId="77777777" w:rsidR="00AE30B5" w:rsidRDefault="00AE30B5">
      <w:pPr>
        <w:rPr>
          <w:rFonts w:hint="eastAsia"/>
        </w:rPr>
      </w:pPr>
      <w:r>
        <w:rPr>
          <w:rFonts w:hint="eastAsia"/>
        </w:rPr>
        <w:t>根据汉语拼音方案，“饮”字属于第三声（上声），其拼音是 yǐn；而“湖”字则属于第二声（阳平），拼音为 hú。当两个字组合在一起时，应该按照每个字单独的声调来念，即先发一个三声再接一个二声。需要注意的是，在快速连贯说话的时候，人们可能会不自觉地调整声调以适应语流，但这并不影响标准发音的学习和掌握。</w:t>
      </w:r>
    </w:p>
    <w:p w14:paraId="72435142" w14:textId="77777777" w:rsidR="00AE30B5" w:rsidRDefault="00AE30B5">
      <w:pPr>
        <w:rPr>
          <w:rFonts w:hint="eastAsia"/>
        </w:rPr>
      </w:pPr>
    </w:p>
    <w:p w14:paraId="308547CD" w14:textId="77777777" w:rsidR="00AE30B5" w:rsidRDefault="00AE30B5">
      <w:pPr>
        <w:rPr>
          <w:rFonts w:hint="eastAsia"/>
        </w:rPr>
      </w:pPr>
      <w:r>
        <w:rPr>
          <w:rFonts w:hint="eastAsia"/>
        </w:rPr>
        <w:t>实际应用场景</w:t>
      </w:r>
    </w:p>
    <w:p w14:paraId="523DF47B" w14:textId="77777777" w:rsidR="00AE30B5" w:rsidRDefault="00AE30B5">
      <w:pPr>
        <w:rPr>
          <w:rFonts w:hint="eastAsia"/>
        </w:rPr>
      </w:pPr>
      <w:r>
        <w:rPr>
          <w:rFonts w:hint="eastAsia"/>
        </w:rPr>
        <w:t>在日常生活中，“饮湖”这个词并不常见，但在某些特定的文化或文学场景下却有着独特的意义。例如，在一些古典诗词中，作者会用“饮湖”来形容一个人在湖边品茗或者畅饮的情景，以此表达一种闲适自在的生活态度。在旅游宣传中，如果某个地方拥有美丽的湖泊资源，也可能会用到这个词汇来吸引游客前往体验。</w:t>
      </w:r>
    </w:p>
    <w:p w14:paraId="76FF1673" w14:textId="77777777" w:rsidR="00AE30B5" w:rsidRDefault="00AE30B5">
      <w:pPr>
        <w:rPr>
          <w:rFonts w:hint="eastAsia"/>
        </w:rPr>
      </w:pPr>
    </w:p>
    <w:p w14:paraId="1E115CF3" w14:textId="77777777" w:rsidR="00AE30B5" w:rsidRDefault="00AE30B5">
      <w:pPr>
        <w:rPr>
          <w:rFonts w:hint="eastAsia"/>
        </w:rPr>
      </w:pPr>
      <w:r>
        <w:rPr>
          <w:rFonts w:hint="eastAsia"/>
        </w:rPr>
        <w:t>最后的总结</w:t>
      </w:r>
    </w:p>
    <w:p w14:paraId="58FBCA57" w14:textId="77777777" w:rsidR="00AE30B5" w:rsidRDefault="00AE30B5">
      <w:pPr>
        <w:rPr>
          <w:rFonts w:hint="eastAsia"/>
        </w:rPr>
      </w:pPr>
      <w:r>
        <w:rPr>
          <w:rFonts w:hint="eastAsia"/>
        </w:rPr>
        <w:t>“饮湖”的拼音是 yǐn hú。通过理解这两个汉字的意义及其发音规则，并结合实际的应用情况，我们能够更好地把握这个词组的使用方法。汉语作为世界上最古老且持续使用的语言之一，每一个字符都承载着深厚的历史积淀和文化价值。学习正确的拼音不仅有助于提高我们的语言交流能力，更能让我们更加贴近中华文化的精髓。</w:t>
      </w:r>
    </w:p>
    <w:p w14:paraId="46FBEAB1" w14:textId="77777777" w:rsidR="00AE30B5" w:rsidRDefault="00AE30B5">
      <w:pPr>
        <w:rPr>
          <w:rFonts w:hint="eastAsia"/>
        </w:rPr>
      </w:pPr>
    </w:p>
    <w:p w14:paraId="1FCD9E00" w14:textId="77777777" w:rsidR="00AE30B5" w:rsidRDefault="00AE30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61ACD" w14:textId="49676D01" w:rsidR="001C561C" w:rsidRDefault="001C561C"/>
    <w:sectPr w:rsidR="001C5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1C"/>
    <w:rsid w:val="001C561C"/>
    <w:rsid w:val="007F2201"/>
    <w:rsid w:val="00A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A0B58-137F-41BD-9F14-591282DB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