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2E7A" w14:textId="77777777" w:rsidR="00A717CF" w:rsidRDefault="00A717CF">
      <w:pPr>
        <w:rPr>
          <w:rFonts w:hint="eastAsia"/>
        </w:rPr>
      </w:pPr>
    </w:p>
    <w:p w14:paraId="5AEC3BB3" w14:textId="77777777" w:rsidR="00A717CF" w:rsidRDefault="00A717CF">
      <w:pPr>
        <w:rPr>
          <w:rFonts w:hint="eastAsia"/>
        </w:rPr>
      </w:pPr>
      <w:r>
        <w:rPr>
          <w:rFonts w:hint="eastAsia"/>
        </w:rPr>
        <w:tab/>
        <w:t>驴拉磨的拼音声调：一种传统农耕文明的回响</w:t>
      </w:r>
    </w:p>
    <w:p w14:paraId="2EEC0582" w14:textId="77777777" w:rsidR="00A717CF" w:rsidRDefault="00A717CF">
      <w:pPr>
        <w:rPr>
          <w:rFonts w:hint="eastAsia"/>
        </w:rPr>
      </w:pPr>
    </w:p>
    <w:p w14:paraId="11E948D2" w14:textId="77777777" w:rsidR="00A717CF" w:rsidRDefault="00A717CF">
      <w:pPr>
        <w:rPr>
          <w:rFonts w:hint="eastAsia"/>
        </w:rPr>
      </w:pPr>
    </w:p>
    <w:p w14:paraId="0B341484" w14:textId="77777777" w:rsidR="00A717CF" w:rsidRDefault="00A717CF">
      <w:pPr>
        <w:rPr>
          <w:rFonts w:hint="eastAsia"/>
        </w:rPr>
      </w:pPr>
      <w:r>
        <w:rPr>
          <w:rFonts w:hint="eastAsia"/>
        </w:rPr>
        <w:tab/>
        <w:t>在汉语的广阔天地中，每一个字词都有其独特的音韵和意义，“驴拉磨”这个充满生活气息的词汇也不例外。按照普通话的拼音系统，“驴拉磨”的拼音是“lǘ lā mò”，其中“驴”为阳平（第二声），读作lü2；“拉”为阴平（第一声），读作la1；“磨”同样为阳平（第二声），读作mo2。这简单的三个字，却承载着中国悠久的农业历史和文化记忆。</w:t>
      </w:r>
    </w:p>
    <w:p w14:paraId="73F323B3" w14:textId="77777777" w:rsidR="00A717CF" w:rsidRDefault="00A717CF">
      <w:pPr>
        <w:rPr>
          <w:rFonts w:hint="eastAsia"/>
        </w:rPr>
      </w:pPr>
    </w:p>
    <w:p w14:paraId="05473D1B" w14:textId="77777777" w:rsidR="00A717CF" w:rsidRDefault="00A717CF">
      <w:pPr>
        <w:rPr>
          <w:rFonts w:hint="eastAsia"/>
        </w:rPr>
      </w:pPr>
    </w:p>
    <w:p w14:paraId="2A658260" w14:textId="77777777" w:rsidR="00A717CF" w:rsidRDefault="00A717CF">
      <w:pPr>
        <w:rPr>
          <w:rFonts w:hint="eastAsia"/>
        </w:rPr>
      </w:pPr>
    </w:p>
    <w:p w14:paraId="3812371C" w14:textId="77777777" w:rsidR="00A717CF" w:rsidRDefault="00A717CF">
      <w:pPr>
        <w:rPr>
          <w:rFonts w:hint="eastAsia"/>
        </w:rPr>
      </w:pPr>
      <w:r>
        <w:rPr>
          <w:rFonts w:hint="eastAsia"/>
        </w:rPr>
        <w:tab/>
        <w:t>从拼音到文化：解读“驴拉磨”的背后</w:t>
      </w:r>
    </w:p>
    <w:p w14:paraId="78C6BD14" w14:textId="77777777" w:rsidR="00A717CF" w:rsidRDefault="00A717CF">
      <w:pPr>
        <w:rPr>
          <w:rFonts w:hint="eastAsia"/>
        </w:rPr>
      </w:pPr>
    </w:p>
    <w:p w14:paraId="60A971EC" w14:textId="77777777" w:rsidR="00A717CF" w:rsidRDefault="00A717CF">
      <w:pPr>
        <w:rPr>
          <w:rFonts w:hint="eastAsia"/>
        </w:rPr>
      </w:pPr>
    </w:p>
    <w:p w14:paraId="73CBE1EC" w14:textId="77777777" w:rsidR="00A717CF" w:rsidRDefault="00A717CF">
      <w:pPr>
        <w:rPr>
          <w:rFonts w:hint="eastAsia"/>
        </w:rPr>
      </w:pPr>
      <w:r>
        <w:rPr>
          <w:rFonts w:hint="eastAsia"/>
        </w:rPr>
        <w:tab/>
        <w:t>当我们轻轻念出这三个汉字时，仿佛可以穿越时空，看到那一幅幅古老的田园画卷。“驴拉磨”的场景是中国传统农业社会的一个缩影，它不仅是一种生产方式，更是劳动人民智慧与勤劳的象征。在没有机械动力的时代，人们利用畜力来辅助完成各种繁重的工作，而驴子因其耐劳、适应性强等特点，成为理想的帮手。它们拉着沉重的石磨，在一圈又一圈的旋转中，将谷物碾碎，准备人们的口粮。</w:t>
      </w:r>
    </w:p>
    <w:p w14:paraId="788D7D42" w14:textId="77777777" w:rsidR="00A717CF" w:rsidRDefault="00A717CF">
      <w:pPr>
        <w:rPr>
          <w:rFonts w:hint="eastAsia"/>
        </w:rPr>
      </w:pPr>
    </w:p>
    <w:p w14:paraId="3837E87A" w14:textId="77777777" w:rsidR="00A717CF" w:rsidRDefault="00A717CF">
      <w:pPr>
        <w:rPr>
          <w:rFonts w:hint="eastAsia"/>
        </w:rPr>
      </w:pPr>
    </w:p>
    <w:p w14:paraId="12FB0257" w14:textId="77777777" w:rsidR="00A717CF" w:rsidRDefault="00A717CF">
      <w:pPr>
        <w:rPr>
          <w:rFonts w:hint="eastAsia"/>
        </w:rPr>
      </w:pPr>
    </w:p>
    <w:p w14:paraId="7EF724E7" w14:textId="77777777" w:rsidR="00A717CF" w:rsidRDefault="00A717CF">
      <w:pPr>
        <w:rPr>
          <w:rFonts w:hint="eastAsia"/>
        </w:rPr>
      </w:pPr>
      <w:r>
        <w:rPr>
          <w:rFonts w:hint="eastAsia"/>
        </w:rPr>
        <w:tab/>
        <w:t>音韵之美：汉语拼音中的节奏与旋律</w:t>
      </w:r>
    </w:p>
    <w:p w14:paraId="1011EE2F" w14:textId="77777777" w:rsidR="00A717CF" w:rsidRDefault="00A717CF">
      <w:pPr>
        <w:rPr>
          <w:rFonts w:hint="eastAsia"/>
        </w:rPr>
      </w:pPr>
    </w:p>
    <w:p w14:paraId="4EAA5B9B" w14:textId="77777777" w:rsidR="00A717CF" w:rsidRDefault="00A717CF">
      <w:pPr>
        <w:rPr>
          <w:rFonts w:hint="eastAsia"/>
        </w:rPr>
      </w:pPr>
    </w:p>
    <w:p w14:paraId="433073BF" w14:textId="77777777" w:rsidR="00A717CF" w:rsidRDefault="00A717CF">
      <w:pPr>
        <w:rPr>
          <w:rFonts w:hint="eastAsia"/>
        </w:rPr>
      </w:pPr>
      <w:r>
        <w:rPr>
          <w:rFonts w:hint="eastAsia"/>
        </w:rPr>
        <w:tab/>
        <w:t>汉语作为一种表意文字语言，其发音有着独特的美感。“驴拉磨”的拼音声调起伏有序，形成了特有的音乐性。阳平声的高扬与阴平声的平稳交织在一起，就像驴子那有规律的脚步声，伴随着石磨的转动，构成了一曲无声的交响乐。这种自然形成的节奏感，使得即使是简单的生活用语，也能展现出汉语的独特魅力。</w:t>
      </w:r>
    </w:p>
    <w:p w14:paraId="711F847E" w14:textId="77777777" w:rsidR="00A717CF" w:rsidRDefault="00A717CF">
      <w:pPr>
        <w:rPr>
          <w:rFonts w:hint="eastAsia"/>
        </w:rPr>
      </w:pPr>
    </w:p>
    <w:p w14:paraId="438507D0" w14:textId="77777777" w:rsidR="00A717CF" w:rsidRDefault="00A717CF">
      <w:pPr>
        <w:rPr>
          <w:rFonts w:hint="eastAsia"/>
        </w:rPr>
      </w:pPr>
    </w:p>
    <w:p w14:paraId="731CCC1E" w14:textId="77777777" w:rsidR="00A717CF" w:rsidRDefault="00A717CF">
      <w:pPr>
        <w:rPr>
          <w:rFonts w:hint="eastAsia"/>
        </w:rPr>
      </w:pPr>
    </w:p>
    <w:p w14:paraId="5E450B3B" w14:textId="77777777" w:rsidR="00A717CF" w:rsidRDefault="00A717CF">
      <w:pPr>
        <w:rPr>
          <w:rFonts w:hint="eastAsia"/>
        </w:rPr>
      </w:pPr>
      <w:r>
        <w:rPr>
          <w:rFonts w:hint="eastAsia"/>
        </w:rPr>
        <w:tab/>
        <w:t>传承与发展：现代视角下的“驴拉磨”</w:t>
      </w:r>
    </w:p>
    <w:p w14:paraId="6147A8EA" w14:textId="77777777" w:rsidR="00A717CF" w:rsidRDefault="00A717CF">
      <w:pPr>
        <w:rPr>
          <w:rFonts w:hint="eastAsia"/>
        </w:rPr>
      </w:pPr>
    </w:p>
    <w:p w14:paraId="387CA1ED" w14:textId="77777777" w:rsidR="00A717CF" w:rsidRDefault="00A717CF">
      <w:pPr>
        <w:rPr>
          <w:rFonts w:hint="eastAsia"/>
        </w:rPr>
      </w:pPr>
    </w:p>
    <w:p w14:paraId="26420F9C" w14:textId="77777777" w:rsidR="00A717CF" w:rsidRDefault="00A717CF">
      <w:pPr>
        <w:rPr>
          <w:rFonts w:hint="eastAsia"/>
        </w:rPr>
      </w:pPr>
      <w:r>
        <w:rPr>
          <w:rFonts w:hint="eastAsia"/>
        </w:rPr>
        <w:tab/>
        <w:t>随着时代的发展，虽然传统的驴拉磨逐渐被现代化的机械设备所取代，但它的精神内涵并未消失。今天的人们依然可以通过学习“驴拉磨”的拼音，了解这段历史，并从中汲取坚韧不拔的精神力量。这也提醒我们珍惜自然资源，尊重所有形式的劳动，不论是以人力还是动物的力量为基础。因此，“驴拉磨”的故事不仅是对过去的缅怀，也是对未来发展的启示。</w:t>
      </w:r>
    </w:p>
    <w:p w14:paraId="55C843ED" w14:textId="77777777" w:rsidR="00A717CF" w:rsidRDefault="00A717CF">
      <w:pPr>
        <w:rPr>
          <w:rFonts w:hint="eastAsia"/>
        </w:rPr>
      </w:pPr>
    </w:p>
    <w:p w14:paraId="5DFBA20D" w14:textId="77777777" w:rsidR="00A717CF" w:rsidRDefault="00A717CF">
      <w:pPr>
        <w:rPr>
          <w:rFonts w:hint="eastAsia"/>
        </w:rPr>
      </w:pPr>
    </w:p>
    <w:p w14:paraId="1374D747" w14:textId="77777777" w:rsidR="00A717CF" w:rsidRDefault="00A717CF">
      <w:pPr>
        <w:rPr>
          <w:rFonts w:hint="eastAsia"/>
        </w:rPr>
      </w:pPr>
    </w:p>
    <w:p w14:paraId="5CC2896D" w14:textId="77777777" w:rsidR="00A717CF" w:rsidRDefault="00A717CF">
      <w:pPr>
        <w:rPr>
          <w:rFonts w:hint="eastAsia"/>
        </w:rPr>
      </w:pPr>
      <w:r>
        <w:rPr>
          <w:rFonts w:hint="eastAsia"/>
        </w:rPr>
        <w:tab/>
        <w:t>最后的总结：永恒的声音</w:t>
      </w:r>
    </w:p>
    <w:p w14:paraId="7609ED8B" w14:textId="77777777" w:rsidR="00A717CF" w:rsidRDefault="00A717CF">
      <w:pPr>
        <w:rPr>
          <w:rFonts w:hint="eastAsia"/>
        </w:rPr>
      </w:pPr>
    </w:p>
    <w:p w14:paraId="50D03C39" w14:textId="77777777" w:rsidR="00A717CF" w:rsidRDefault="00A717CF">
      <w:pPr>
        <w:rPr>
          <w:rFonts w:hint="eastAsia"/>
        </w:rPr>
      </w:pPr>
    </w:p>
    <w:p w14:paraId="03C0355C" w14:textId="77777777" w:rsidR="00A717CF" w:rsidRDefault="00A717CF">
      <w:pPr>
        <w:rPr>
          <w:rFonts w:hint="eastAsia"/>
        </w:rPr>
      </w:pPr>
      <w:r>
        <w:rPr>
          <w:rFonts w:hint="eastAsia"/>
        </w:rPr>
        <w:tab/>
        <w:t>“驴拉磨”的拼音声调，不仅仅是一串声音符号，它是连接过去与现在的桥梁，是我们理解和感受传统文化的一扇窗户。通过这样的词汇，我们可以更深刻地认识到先辈们的日常生活以及他们如何与自然和谐共处。尽管时代的车轮滚滚向前，但这些珍贵的记忆和价值观念应当永远保存在我们心中。</w:t>
      </w:r>
    </w:p>
    <w:p w14:paraId="46E4CADB" w14:textId="77777777" w:rsidR="00A717CF" w:rsidRDefault="00A717CF">
      <w:pPr>
        <w:rPr>
          <w:rFonts w:hint="eastAsia"/>
        </w:rPr>
      </w:pPr>
    </w:p>
    <w:p w14:paraId="0A165C86" w14:textId="77777777" w:rsidR="00A717CF" w:rsidRDefault="00A717CF">
      <w:pPr>
        <w:rPr>
          <w:rFonts w:hint="eastAsia"/>
        </w:rPr>
      </w:pPr>
    </w:p>
    <w:p w14:paraId="66D4E0CD" w14:textId="77777777" w:rsidR="00A717CF" w:rsidRDefault="00A717CF">
      <w:pPr>
        <w:rPr>
          <w:rFonts w:hint="eastAsia"/>
        </w:rPr>
      </w:pPr>
      <w:r>
        <w:rPr>
          <w:rFonts w:hint="eastAsia"/>
        </w:rPr>
        <w:t>本文是由每日作文网(2345lzwz.com)为大家创作</w:t>
      </w:r>
    </w:p>
    <w:p w14:paraId="66D7B0DC" w14:textId="16E83F66" w:rsidR="004C68E5" w:rsidRDefault="004C68E5"/>
    <w:sectPr w:rsidR="004C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E5"/>
    <w:rsid w:val="004C68E5"/>
    <w:rsid w:val="00A717C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AB9A1-6A88-48BC-8814-0C7F59A7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8E5"/>
    <w:rPr>
      <w:rFonts w:cstheme="majorBidi"/>
      <w:color w:val="2F5496" w:themeColor="accent1" w:themeShade="BF"/>
      <w:sz w:val="28"/>
      <w:szCs w:val="28"/>
    </w:rPr>
  </w:style>
  <w:style w:type="character" w:customStyle="1" w:styleId="50">
    <w:name w:val="标题 5 字符"/>
    <w:basedOn w:val="a0"/>
    <w:link w:val="5"/>
    <w:uiPriority w:val="9"/>
    <w:semiHidden/>
    <w:rsid w:val="004C68E5"/>
    <w:rPr>
      <w:rFonts w:cstheme="majorBidi"/>
      <w:color w:val="2F5496" w:themeColor="accent1" w:themeShade="BF"/>
      <w:sz w:val="24"/>
    </w:rPr>
  </w:style>
  <w:style w:type="character" w:customStyle="1" w:styleId="60">
    <w:name w:val="标题 6 字符"/>
    <w:basedOn w:val="a0"/>
    <w:link w:val="6"/>
    <w:uiPriority w:val="9"/>
    <w:semiHidden/>
    <w:rsid w:val="004C68E5"/>
    <w:rPr>
      <w:rFonts w:cstheme="majorBidi"/>
      <w:b/>
      <w:bCs/>
      <w:color w:val="2F5496" w:themeColor="accent1" w:themeShade="BF"/>
    </w:rPr>
  </w:style>
  <w:style w:type="character" w:customStyle="1" w:styleId="70">
    <w:name w:val="标题 7 字符"/>
    <w:basedOn w:val="a0"/>
    <w:link w:val="7"/>
    <w:uiPriority w:val="9"/>
    <w:semiHidden/>
    <w:rsid w:val="004C68E5"/>
    <w:rPr>
      <w:rFonts w:cstheme="majorBidi"/>
      <w:b/>
      <w:bCs/>
      <w:color w:val="595959" w:themeColor="text1" w:themeTint="A6"/>
    </w:rPr>
  </w:style>
  <w:style w:type="character" w:customStyle="1" w:styleId="80">
    <w:name w:val="标题 8 字符"/>
    <w:basedOn w:val="a0"/>
    <w:link w:val="8"/>
    <w:uiPriority w:val="9"/>
    <w:semiHidden/>
    <w:rsid w:val="004C68E5"/>
    <w:rPr>
      <w:rFonts w:cstheme="majorBidi"/>
      <w:color w:val="595959" w:themeColor="text1" w:themeTint="A6"/>
    </w:rPr>
  </w:style>
  <w:style w:type="character" w:customStyle="1" w:styleId="90">
    <w:name w:val="标题 9 字符"/>
    <w:basedOn w:val="a0"/>
    <w:link w:val="9"/>
    <w:uiPriority w:val="9"/>
    <w:semiHidden/>
    <w:rsid w:val="004C68E5"/>
    <w:rPr>
      <w:rFonts w:eastAsiaTheme="majorEastAsia" w:cstheme="majorBidi"/>
      <w:color w:val="595959" w:themeColor="text1" w:themeTint="A6"/>
    </w:rPr>
  </w:style>
  <w:style w:type="paragraph" w:styleId="a3">
    <w:name w:val="Title"/>
    <w:basedOn w:val="a"/>
    <w:next w:val="a"/>
    <w:link w:val="a4"/>
    <w:uiPriority w:val="10"/>
    <w:qFormat/>
    <w:rsid w:val="004C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8E5"/>
    <w:pPr>
      <w:spacing w:before="160"/>
      <w:jc w:val="center"/>
    </w:pPr>
    <w:rPr>
      <w:i/>
      <w:iCs/>
      <w:color w:val="404040" w:themeColor="text1" w:themeTint="BF"/>
    </w:rPr>
  </w:style>
  <w:style w:type="character" w:customStyle="1" w:styleId="a8">
    <w:name w:val="引用 字符"/>
    <w:basedOn w:val="a0"/>
    <w:link w:val="a7"/>
    <w:uiPriority w:val="29"/>
    <w:rsid w:val="004C68E5"/>
    <w:rPr>
      <w:i/>
      <w:iCs/>
      <w:color w:val="404040" w:themeColor="text1" w:themeTint="BF"/>
    </w:rPr>
  </w:style>
  <w:style w:type="paragraph" w:styleId="a9">
    <w:name w:val="List Paragraph"/>
    <w:basedOn w:val="a"/>
    <w:uiPriority w:val="34"/>
    <w:qFormat/>
    <w:rsid w:val="004C68E5"/>
    <w:pPr>
      <w:ind w:left="720"/>
      <w:contextualSpacing/>
    </w:pPr>
  </w:style>
  <w:style w:type="character" w:styleId="aa">
    <w:name w:val="Intense Emphasis"/>
    <w:basedOn w:val="a0"/>
    <w:uiPriority w:val="21"/>
    <w:qFormat/>
    <w:rsid w:val="004C68E5"/>
    <w:rPr>
      <w:i/>
      <w:iCs/>
      <w:color w:val="2F5496" w:themeColor="accent1" w:themeShade="BF"/>
    </w:rPr>
  </w:style>
  <w:style w:type="paragraph" w:styleId="ab">
    <w:name w:val="Intense Quote"/>
    <w:basedOn w:val="a"/>
    <w:next w:val="a"/>
    <w:link w:val="ac"/>
    <w:uiPriority w:val="30"/>
    <w:qFormat/>
    <w:rsid w:val="004C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8E5"/>
    <w:rPr>
      <w:i/>
      <w:iCs/>
      <w:color w:val="2F5496" w:themeColor="accent1" w:themeShade="BF"/>
    </w:rPr>
  </w:style>
  <w:style w:type="character" w:styleId="ad">
    <w:name w:val="Intense Reference"/>
    <w:basedOn w:val="a0"/>
    <w:uiPriority w:val="32"/>
    <w:qFormat/>
    <w:rsid w:val="004C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