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CA2D" w14:textId="77777777" w:rsidR="00B06EA2" w:rsidRDefault="00B06EA2">
      <w:pPr>
        <w:rPr>
          <w:rFonts w:hint="eastAsia"/>
        </w:rPr>
      </w:pPr>
    </w:p>
    <w:p w14:paraId="2F1BD828" w14:textId="77777777" w:rsidR="00B06EA2" w:rsidRDefault="00B06EA2">
      <w:pPr>
        <w:rPr>
          <w:rFonts w:hint="eastAsia"/>
        </w:rPr>
      </w:pPr>
      <w:r>
        <w:rPr>
          <w:rFonts w:hint="eastAsia"/>
        </w:rPr>
        <w:tab/>
        <w:t>驿路的拼音和解释</w:t>
      </w:r>
    </w:p>
    <w:p w14:paraId="70EAB796" w14:textId="77777777" w:rsidR="00B06EA2" w:rsidRDefault="00B06EA2">
      <w:pPr>
        <w:rPr>
          <w:rFonts w:hint="eastAsia"/>
        </w:rPr>
      </w:pPr>
    </w:p>
    <w:p w14:paraId="32B9FFCC" w14:textId="77777777" w:rsidR="00B06EA2" w:rsidRDefault="00B06EA2">
      <w:pPr>
        <w:rPr>
          <w:rFonts w:hint="eastAsia"/>
        </w:rPr>
      </w:pPr>
    </w:p>
    <w:p w14:paraId="51E0550D" w14:textId="77777777" w:rsidR="00B06EA2" w:rsidRDefault="00B06EA2">
      <w:pPr>
        <w:rPr>
          <w:rFonts w:hint="eastAsia"/>
        </w:rPr>
      </w:pPr>
      <w:r>
        <w:rPr>
          <w:rFonts w:hint="eastAsia"/>
        </w:rPr>
        <w:tab/>
        <w:t>在中华文化的长河中，“驿路”是一个充满历史韵味与文化色彩的词汇，其拼音为“yì lù”。从字面上理解，“驿”指的是古代供传递公文、军事情报的人员或来往官员中途休息、换马的地方，而“路”则是指道路。因此，“驿路”一词主要用来描述古代用于官方通讯及交通的主要干道。</w:t>
      </w:r>
    </w:p>
    <w:p w14:paraId="77EFD97A" w14:textId="77777777" w:rsidR="00B06EA2" w:rsidRDefault="00B06EA2">
      <w:pPr>
        <w:rPr>
          <w:rFonts w:hint="eastAsia"/>
        </w:rPr>
      </w:pPr>
    </w:p>
    <w:p w14:paraId="3EC2FA4A" w14:textId="77777777" w:rsidR="00B06EA2" w:rsidRDefault="00B06EA2">
      <w:pPr>
        <w:rPr>
          <w:rFonts w:hint="eastAsia"/>
        </w:rPr>
      </w:pPr>
    </w:p>
    <w:p w14:paraId="413F9813" w14:textId="77777777" w:rsidR="00B06EA2" w:rsidRDefault="00B06EA2">
      <w:pPr>
        <w:rPr>
          <w:rFonts w:hint="eastAsia"/>
        </w:rPr>
      </w:pPr>
    </w:p>
    <w:p w14:paraId="5C779549" w14:textId="77777777" w:rsidR="00B06EA2" w:rsidRDefault="00B06EA2">
      <w:pPr>
        <w:rPr>
          <w:rFonts w:hint="eastAsia"/>
        </w:rPr>
      </w:pPr>
      <w:r>
        <w:rPr>
          <w:rFonts w:hint="eastAsia"/>
        </w:rPr>
        <w:tab/>
        <w:t>驿路的历史背景</w:t>
      </w:r>
    </w:p>
    <w:p w14:paraId="0BC1F604" w14:textId="77777777" w:rsidR="00B06EA2" w:rsidRDefault="00B06EA2">
      <w:pPr>
        <w:rPr>
          <w:rFonts w:hint="eastAsia"/>
        </w:rPr>
      </w:pPr>
    </w:p>
    <w:p w14:paraId="6051FCD6" w14:textId="77777777" w:rsidR="00B06EA2" w:rsidRDefault="00B06EA2">
      <w:pPr>
        <w:rPr>
          <w:rFonts w:hint="eastAsia"/>
        </w:rPr>
      </w:pPr>
    </w:p>
    <w:p w14:paraId="3E6506B1" w14:textId="77777777" w:rsidR="00B06EA2" w:rsidRDefault="00B06EA2">
      <w:pPr>
        <w:rPr>
          <w:rFonts w:hint="eastAsia"/>
        </w:rPr>
      </w:pPr>
      <w:r>
        <w:rPr>
          <w:rFonts w:hint="eastAsia"/>
        </w:rPr>
        <w:tab/>
        <w:t>驿路制度最早可以追溯到周朝时期，经过秦汉两代的发展，在唐朝达到了鼎盛。它不仅是中国古代重要的交通体系之一，也是国家治理、军事防御和社会交流的重要组成部分。通过驿路，中央政府能够快速下达命令，地方官吏也能及时上报情况，对于维护国家统一和促进地区间的信息流通起到了至关重要的作用。</w:t>
      </w:r>
    </w:p>
    <w:p w14:paraId="5EE99B08" w14:textId="77777777" w:rsidR="00B06EA2" w:rsidRDefault="00B06EA2">
      <w:pPr>
        <w:rPr>
          <w:rFonts w:hint="eastAsia"/>
        </w:rPr>
      </w:pPr>
    </w:p>
    <w:p w14:paraId="28750E16" w14:textId="77777777" w:rsidR="00B06EA2" w:rsidRDefault="00B06EA2">
      <w:pPr>
        <w:rPr>
          <w:rFonts w:hint="eastAsia"/>
        </w:rPr>
      </w:pPr>
    </w:p>
    <w:p w14:paraId="7159CA83" w14:textId="77777777" w:rsidR="00B06EA2" w:rsidRDefault="00B06EA2">
      <w:pPr>
        <w:rPr>
          <w:rFonts w:hint="eastAsia"/>
        </w:rPr>
      </w:pPr>
    </w:p>
    <w:p w14:paraId="4CD27CF9" w14:textId="77777777" w:rsidR="00B06EA2" w:rsidRDefault="00B06EA2">
      <w:pPr>
        <w:rPr>
          <w:rFonts w:hint="eastAsia"/>
        </w:rPr>
      </w:pPr>
      <w:r>
        <w:rPr>
          <w:rFonts w:hint="eastAsia"/>
        </w:rPr>
        <w:tab/>
        <w:t>驿路的功能与特点</w:t>
      </w:r>
    </w:p>
    <w:p w14:paraId="2B485D2B" w14:textId="77777777" w:rsidR="00B06EA2" w:rsidRDefault="00B06EA2">
      <w:pPr>
        <w:rPr>
          <w:rFonts w:hint="eastAsia"/>
        </w:rPr>
      </w:pPr>
    </w:p>
    <w:p w14:paraId="178C3DC3" w14:textId="77777777" w:rsidR="00B06EA2" w:rsidRDefault="00B06EA2">
      <w:pPr>
        <w:rPr>
          <w:rFonts w:hint="eastAsia"/>
        </w:rPr>
      </w:pPr>
    </w:p>
    <w:p w14:paraId="3B21BA5E" w14:textId="77777777" w:rsidR="00B06EA2" w:rsidRDefault="00B06EA2">
      <w:pPr>
        <w:rPr>
          <w:rFonts w:hint="eastAsia"/>
        </w:rPr>
      </w:pPr>
      <w:r>
        <w:rPr>
          <w:rFonts w:hint="eastAsia"/>
        </w:rPr>
        <w:tab/>
        <w:t>驿路不仅仅是一条条简单的道路，它还配备有一系列的服务设施，如驿站（提供食宿）、马站（更换马匹）等，确保了信息传递的速度与效率。驿路上还设有专门负责管理和维护的官员，以及严格的管理制度，保证了整个系统的正常运行。这些功能和特点使得驿路成为了连接中央与地方、沟通东西南北的重要纽带。</w:t>
      </w:r>
    </w:p>
    <w:p w14:paraId="0A96775D" w14:textId="77777777" w:rsidR="00B06EA2" w:rsidRDefault="00B06EA2">
      <w:pPr>
        <w:rPr>
          <w:rFonts w:hint="eastAsia"/>
        </w:rPr>
      </w:pPr>
    </w:p>
    <w:p w14:paraId="1A24DD49" w14:textId="77777777" w:rsidR="00B06EA2" w:rsidRDefault="00B06EA2">
      <w:pPr>
        <w:rPr>
          <w:rFonts w:hint="eastAsia"/>
        </w:rPr>
      </w:pPr>
    </w:p>
    <w:p w14:paraId="18D8E47F" w14:textId="77777777" w:rsidR="00B06EA2" w:rsidRDefault="00B06EA2">
      <w:pPr>
        <w:rPr>
          <w:rFonts w:hint="eastAsia"/>
        </w:rPr>
      </w:pPr>
    </w:p>
    <w:p w14:paraId="6D482675" w14:textId="77777777" w:rsidR="00B06EA2" w:rsidRDefault="00B06EA2">
      <w:pPr>
        <w:rPr>
          <w:rFonts w:hint="eastAsia"/>
        </w:rPr>
      </w:pPr>
      <w:r>
        <w:rPr>
          <w:rFonts w:hint="eastAsia"/>
        </w:rPr>
        <w:tab/>
        <w:t>驿路的文化意义</w:t>
      </w:r>
    </w:p>
    <w:p w14:paraId="696DEC23" w14:textId="77777777" w:rsidR="00B06EA2" w:rsidRDefault="00B06EA2">
      <w:pPr>
        <w:rPr>
          <w:rFonts w:hint="eastAsia"/>
        </w:rPr>
      </w:pPr>
    </w:p>
    <w:p w14:paraId="24F9E44D" w14:textId="77777777" w:rsidR="00B06EA2" w:rsidRDefault="00B06EA2">
      <w:pPr>
        <w:rPr>
          <w:rFonts w:hint="eastAsia"/>
        </w:rPr>
      </w:pPr>
    </w:p>
    <w:p w14:paraId="661156D7" w14:textId="77777777" w:rsidR="00B06EA2" w:rsidRDefault="00B06EA2">
      <w:pPr>
        <w:rPr>
          <w:rFonts w:hint="eastAsia"/>
        </w:rPr>
      </w:pPr>
      <w:r>
        <w:rPr>
          <w:rFonts w:hint="eastAsia"/>
        </w:rPr>
        <w:tab/>
        <w:t>随着时间的推移，驿路逐渐成为了一种文化和精神象征。在文学作品中，它经常被描绘成旅途中的歇脚点，象征着旅人对家的思念和对未来的憧憬。同时，驿路也是文化交流的重要场所，不同地域的人们在此相遇，促进了各种思想观念和技术知识的传播。可以说，驿路不仅承载了物质上的往来，更见证了中华民族多元一体格局的形成和发展。</w:t>
      </w:r>
    </w:p>
    <w:p w14:paraId="4ACE07EC" w14:textId="77777777" w:rsidR="00B06EA2" w:rsidRDefault="00B06EA2">
      <w:pPr>
        <w:rPr>
          <w:rFonts w:hint="eastAsia"/>
        </w:rPr>
      </w:pPr>
    </w:p>
    <w:p w14:paraId="355780B6" w14:textId="77777777" w:rsidR="00B06EA2" w:rsidRDefault="00B06EA2">
      <w:pPr>
        <w:rPr>
          <w:rFonts w:hint="eastAsia"/>
        </w:rPr>
      </w:pPr>
    </w:p>
    <w:p w14:paraId="670B5D43" w14:textId="77777777" w:rsidR="00B06EA2" w:rsidRDefault="00B06EA2">
      <w:pPr>
        <w:rPr>
          <w:rFonts w:hint="eastAsia"/>
        </w:rPr>
      </w:pPr>
    </w:p>
    <w:p w14:paraId="0A46E78E" w14:textId="77777777" w:rsidR="00B06EA2" w:rsidRDefault="00B06EA2">
      <w:pPr>
        <w:rPr>
          <w:rFonts w:hint="eastAsia"/>
        </w:rPr>
      </w:pPr>
      <w:r>
        <w:rPr>
          <w:rFonts w:hint="eastAsia"/>
        </w:rPr>
        <w:tab/>
        <w:t>驿路的现代影响</w:t>
      </w:r>
    </w:p>
    <w:p w14:paraId="44500BF3" w14:textId="77777777" w:rsidR="00B06EA2" w:rsidRDefault="00B06EA2">
      <w:pPr>
        <w:rPr>
          <w:rFonts w:hint="eastAsia"/>
        </w:rPr>
      </w:pPr>
    </w:p>
    <w:p w14:paraId="3E178FC6" w14:textId="77777777" w:rsidR="00B06EA2" w:rsidRDefault="00B06EA2">
      <w:pPr>
        <w:rPr>
          <w:rFonts w:hint="eastAsia"/>
        </w:rPr>
      </w:pPr>
    </w:p>
    <w:p w14:paraId="4C7DF816" w14:textId="77777777" w:rsidR="00B06EA2" w:rsidRDefault="00B06EA2">
      <w:pPr>
        <w:rPr>
          <w:rFonts w:hint="eastAsia"/>
        </w:rPr>
      </w:pPr>
      <w:r>
        <w:rPr>
          <w:rFonts w:hint="eastAsia"/>
        </w:rPr>
        <w:tab/>
        <w:t>虽然随着现代社会交通方式的变化，传统意义上的驿路已经退出了历史舞台，但其所蕴含的精神价值却依然影响着当代社会。今天，当我们谈论“一带一路”倡议时，实际上是在继承和发展古代驿路的精神——加强国际间的互联互通，促进经济合作与发展。这不仅是对历史的致敬，更是对未来美好愿景的展望。</w:t>
      </w:r>
    </w:p>
    <w:p w14:paraId="6B711298" w14:textId="77777777" w:rsidR="00B06EA2" w:rsidRDefault="00B06EA2">
      <w:pPr>
        <w:rPr>
          <w:rFonts w:hint="eastAsia"/>
        </w:rPr>
      </w:pPr>
    </w:p>
    <w:p w14:paraId="07507519" w14:textId="77777777" w:rsidR="00B06EA2" w:rsidRDefault="00B06EA2">
      <w:pPr>
        <w:rPr>
          <w:rFonts w:hint="eastAsia"/>
        </w:rPr>
      </w:pPr>
    </w:p>
    <w:p w14:paraId="4DEE2524" w14:textId="77777777" w:rsidR="00B06EA2" w:rsidRDefault="00B06EA2">
      <w:pPr>
        <w:rPr>
          <w:rFonts w:hint="eastAsia"/>
        </w:rPr>
      </w:pPr>
    </w:p>
    <w:p w14:paraId="4444C58A" w14:textId="77777777" w:rsidR="00B06EA2" w:rsidRDefault="00B06E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8EC679" w14:textId="77777777" w:rsidR="00B06EA2" w:rsidRDefault="00B06EA2">
      <w:pPr>
        <w:rPr>
          <w:rFonts w:hint="eastAsia"/>
        </w:rPr>
      </w:pPr>
    </w:p>
    <w:p w14:paraId="4B01DF49" w14:textId="77777777" w:rsidR="00B06EA2" w:rsidRDefault="00B06EA2">
      <w:pPr>
        <w:rPr>
          <w:rFonts w:hint="eastAsia"/>
        </w:rPr>
      </w:pPr>
    </w:p>
    <w:p w14:paraId="1FFEA94E" w14:textId="77777777" w:rsidR="00B06EA2" w:rsidRDefault="00B06EA2">
      <w:pPr>
        <w:rPr>
          <w:rFonts w:hint="eastAsia"/>
        </w:rPr>
      </w:pPr>
      <w:r>
        <w:rPr>
          <w:rFonts w:hint="eastAsia"/>
        </w:rPr>
        <w:tab/>
        <w:t>“驿路”不仅是一个简单的地理概念，它背后蕴含着深厚的历史文化内涵。通过对驿路的研究，我们可以更好地理解中国古代社会的组织结构及其对后世的影响。在新的时代背景下，重新审视这一古老的概念，无疑具有重要的现实意义。</w:t>
      </w:r>
    </w:p>
    <w:p w14:paraId="4DECBD25" w14:textId="77777777" w:rsidR="00B06EA2" w:rsidRDefault="00B06EA2">
      <w:pPr>
        <w:rPr>
          <w:rFonts w:hint="eastAsia"/>
        </w:rPr>
      </w:pPr>
    </w:p>
    <w:p w14:paraId="2361C686" w14:textId="77777777" w:rsidR="00B06EA2" w:rsidRDefault="00B06EA2">
      <w:pPr>
        <w:rPr>
          <w:rFonts w:hint="eastAsia"/>
        </w:rPr>
      </w:pPr>
    </w:p>
    <w:p w14:paraId="05A0A291" w14:textId="77777777" w:rsidR="00B06EA2" w:rsidRDefault="00B06E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BEF85" w14:textId="7909BCE5" w:rsidR="008F15C2" w:rsidRDefault="008F15C2"/>
    <w:sectPr w:rsidR="008F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C2"/>
    <w:rsid w:val="008F15C2"/>
    <w:rsid w:val="00B06EA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7E94A-7410-4110-867D-FFFD3D04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