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情绪波动是再正常不过的事情了，尤其是当你遇到困境或不如意的时候，心情的低谷也会让人感到不舒服。在这种情况下，如何通过朋友圈表达自己的心情，既能释放负面情绪，又不会引起过多的担忧或误解呢？这就需要一些高情商的技巧和细腻的文字表达。下面，我们来探讨几种适合在朋友圈发布的说说，帮助你在心情不好时，依然能够保持高情商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表达感受，但保持积极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心情不好时，可以通过朋友圈分享你当前的感受，但要注意保持积极的态度。比如：“虽然今天有点小困扰，但我相信阴霾之后一定会有阳光。我会尽快调整好状态，继续向前进。”这样不仅让朋友们了解你的现状，也展示了你对未来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适度的幽默化解困境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很好的情绪缓解方式，也可以在朋友圈中体现出来。“今天的心情就像阴天的天空，不知道什么时候会放晴。不过，没关系，至少我还可以借着这微弱的光亮写写说说。”幽默的表达方式可以让人感受到你的轻松态度，同时也能引发朋友们的共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分享自我成长的点滴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期分享一些自我反思和成长的体会，能够让朋友们看到你积极面对问题的一面。“今天经历了一些挑战，不过我也从中学到了不少东西。虽然过程很艰难，但我相信这些经历会让我变得更强大。”这种说说不仅可以传达你的困境，也展示了你积极的应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诚恳求助，保持真诚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如果你感到需要朋友的支持，可以诚恳地表达你的需求。“最近心情有些低落，希望大家能给我一些鼓励和建议。感激有你们在我身边。”这种方式既展现了你的真诚，也让朋友们有机会提供帮助和支持。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关注他人，转移焦点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转移焦点也能帮助你缓解不良情绪。“看到朋友们最近的积极动态，感觉很振奋。希望大家都能保持这种正能量，我们一起加油！”这种方式可以使你的朋友圈更加充满正能量，同时也让你感受到友善的互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不仅是对自己情绪的释放，也是对朋友们的一种尊重。通过积极、幽默、诚恳的方式，你可以在表达心情的保持良好的社交形象。无论你选择哪种方式，记住，真诚和积极的心态总能带来最好的最后的总结。希望这些建议能够帮助你在心情不佳时，更加自信和从容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2024-10-18T00:31:00Z</dcterms:created>
  <cp:lastModifiedBy>Admin</cp:lastModifiedBy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