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高情商早安温馨句子：开启美好一天的秘诀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生活中，早晨的问候不仅是传达关怀的方式，更是开启一天的积极态度的关键。高情商的早安问候能有效地提升彼此的情绪，让我们的一天从愉悦的心情开始。无论是发给朋友、家人，还是同事，精心编排的早安句子都能带来正能量，促进更好的关系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温馨而真挚的早安问候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往往不仅仅是简单的“早安”两字，而是充满温馨和关怀的言辞。例如，“早安！愿你今天的笑容像阳光一样灿烂，心情如花开般绚烂。”这样的问候句子，不仅表达了对对方美好一天的祝愿，也传达了你对对方的关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问候中融入激励和鼓励的话语，可以帮助对方以积极的心态迎接挑战。比如，“早安！无论今天的路有多难走，记得你永远有我在你身边支持你。”这样的话语能带给人一种无形的力量，激励对方在新的一天中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兴趣和生活状态，个性化的早安祝福往往更能打动人心。比如，如果你知道对方喜爱旅行，可以这样说：“早安！愿你今天的每一步都像探索未知的旅程一样充满惊喜和美好。”这种个性化的祝福不仅展现了你的用心，也让对方感受到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温暖且贴心的早安信息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问候中加入温暖的元素，比如关心对方的健康和幸福，可以让人感受到更多的温馨。可以这样写：“早安！希望你今天充满活力，生活中的每一刻都能带给你喜悦和幸福。”这种贴心的问候能够让对方在早晨感受到你的关爱，从而心情愉悦地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总结：以高情商开启美好的一天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仅是礼貌的体现，更是建立和维持良好关系的桥梁。通过温馨、鼓励、个性化和贴心的问候，我们能够让对方感受到更多的关怀和支持，从而使每一天都充满正能量。用心准备的早安句子，将会成为你与他人之间温暖的纽带，开启一天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7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