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2186F" w14:textId="77777777" w:rsidR="00095722" w:rsidRDefault="00095722">
      <w:pPr>
        <w:rPr>
          <w:rFonts w:hint="eastAsia"/>
        </w:rPr>
      </w:pPr>
      <w:r>
        <w:rPr>
          <w:rFonts w:hint="eastAsia"/>
        </w:rPr>
        <w:t>鸵的拼音：tuó</w:t>
      </w:r>
    </w:p>
    <w:p w14:paraId="61C39529" w14:textId="77777777" w:rsidR="00095722" w:rsidRDefault="00095722">
      <w:pPr>
        <w:rPr>
          <w:rFonts w:hint="eastAsia"/>
        </w:rPr>
      </w:pPr>
      <w:r>
        <w:rPr>
          <w:rFonts w:hint="eastAsia"/>
        </w:rPr>
        <w:t>鸵鸟，这个世界上最大的鸟类成员，拥有着独特的生存技能和习性。在汉语中，“鸵”的拼音是“tuó”，这种鸟以其高大的体型、快速奔跑的能力以及特别的生活习惯而闻名于世。鸵鸟属于鸵鸟目(Struthioniformes)，仅存于非洲的草原和沙漠地带。它们不会飞翔，但进化出了适应地面生活的其他能力。</w:t>
      </w:r>
    </w:p>
    <w:p w14:paraId="168D92E0" w14:textId="77777777" w:rsidR="00095722" w:rsidRDefault="00095722">
      <w:pPr>
        <w:rPr>
          <w:rFonts w:hint="eastAsia"/>
        </w:rPr>
      </w:pPr>
    </w:p>
    <w:p w14:paraId="02A0E061" w14:textId="77777777" w:rsidR="00095722" w:rsidRDefault="00095722">
      <w:pPr>
        <w:rPr>
          <w:rFonts w:hint="eastAsia"/>
        </w:rPr>
      </w:pPr>
      <w:r>
        <w:rPr>
          <w:rFonts w:hint="eastAsia"/>
        </w:rPr>
        <w:t>鸵鸟的身体特征</w:t>
      </w:r>
    </w:p>
    <w:p w14:paraId="2F2EC972" w14:textId="77777777" w:rsidR="00095722" w:rsidRDefault="00095722">
      <w:pPr>
        <w:rPr>
          <w:rFonts w:hint="eastAsia"/>
        </w:rPr>
      </w:pPr>
      <w:r>
        <w:rPr>
          <w:rFonts w:hint="eastAsia"/>
        </w:rPr>
        <w:t>鸵鸟是一种非常容易辨认的动物，它们有着长长的脖子、细长的腿和大而圆的眼睛。成年雄性鸵鸟可以高达2.8米（9英尺），体重可达156公斤（345磅）。鸵鸟的羽毛并不像飞行鸟类那样紧密，而是较为松散，显得非常蓬松。最引人注目的是它们那双强壮有力的腿，这使得鸵鸟能够以每小时70公里的速度奔跑，瞬间爆发力惊人。鸵鸟还有一对相对较小的翅膀，在奔跑时可以帮助保持平衡。</w:t>
      </w:r>
    </w:p>
    <w:p w14:paraId="71410DEC" w14:textId="77777777" w:rsidR="00095722" w:rsidRDefault="00095722">
      <w:pPr>
        <w:rPr>
          <w:rFonts w:hint="eastAsia"/>
        </w:rPr>
      </w:pPr>
    </w:p>
    <w:p w14:paraId="4FE93F2D" w14:textId="77777777" w:rsidR="00095722" w:rsidRDefault="00095722">
      <w:pPr>
        <w:rPr>
          <w:rFonts w:hint="eastAsia"/>
        </w:rPr>
      </w:pPr>
      <w:r>
        <w:rPr>
          <w:rFonts w:hint="eastAsia"/>
        </w:rPr>
        <w:t>鸵鸟的生活习性</w:t>
      </w:r>
    </w:p>
    <w:p w14:paraId="046062FB" w14:textId="77777777" w:rsidR="00095722" w:rsidRDefault="00095722">
      <w:pPr>
        <w:rPr>
          <w:rFonts w:hint="eastAsia"/>
        </w:rPr>
      </w:pPr>
      <w:r>
        <w:rPr>
          <w:rFonts w:hint="eastAsia"/>
        </w:rPr>
        <w:t>鸵鸟主要生活在开阔的环境中，如草原、半荒漠地区。它们是草食性动物，食物来源广泛，包括草类、种子、果实等。鸵鸟有很强的社会行为，通常会形成群体生活，这些群体由几只到几十只不等。有趣的是，尽管鸵鸟不能飞，但它们却用另一种方式保护自己——通过快速奔跑来逃避天敌。当感到威胁时，鸵鸟能够利用其惊人的速度逃离危险。关于鸵鸟把头埋进沙子里的说法其实是一个误解；实际上，鸵鸟在孵蛋期间会将脖子放低贴近地面，从远处看去仿佛把头藏了起来。</w:t>
      </w:r>
    </w:p>
    <w:p w14:paraId="2C2B91DC" w14:textId="77777777" w:rsidR="00095722" w:rsidRDefault="00095722">
      <w:pPr>
        <w:rPr>
          <w:rFonts w:hint="eastAsia"/>
        </w:rPr>
      </w:pPr>
    </w:p>
    <w:p w14:paraId="4B7945A8" w14:textId="77777777" w:rsidR="00095722" w:rsidRDefault="00095722">
      <w:pPr>
        <w:rPr>
          <w:rFonts w:hint="eastAsia"/>
        </w:rPr>
      </w:pPr>
      <w:r>
        <w:rPr>
          <w:rFonts w:hint="eastAsia"/>
        </w:rPr>
        <w:t>鸵鸟的文化象征意义</w:t>
      </w:r>
    </w:p>
    <w:p w14:paraId="61CFAA5F" w14:textId="77777777" w:rsidR="00095722" w:rsidRDefault="00095722">
      <w:pPr>
        <w:rPr>
          <w:rFonts w:hint="eastAsia"/>
        </w:rPr>
      </w:pPr>
      <w:r>
        <w:rPr>
          <w:rFonts w:hint="eastAsia"/>
        </w:rPr>
        <w:t>鸵鸟不仅因其独特外貌和行为吸引人们的注意，还在许多文化中扮演着重要的角色。在古埃及，鸵鸟羽毛被视为神圣之物，象征着真理与正义。而在现代西方文化里，“把头埋在沙子里”这一说法则用来形容那些不愿意面对现实问题的人。在中国传统文化中，鸵鸟虽然不是常见的艺术主题，但它的形象偶尔也会出现在工艺品或文学作品之中，代表着一种远离尘嚣、宁静致远的精神境界。</w:t>
      </w:r>
    </w:p>
    <w:p w14:paraId="6D61B3BE" w14:textId="77777777" w:rsidR="00095722" w:rsidRDefault="00095722">
      <w:pPr>
        <w:rPr>
          <w:rFonts w:hint="eastAsia"/>
        </w:rPr>
      </w:pPr>
    </w:p>
    <w:p w14:paraId="2E3BA260" w14:textId="77777777" w:rsidR="00095722" w:rsidRDefault="00095722">
      <w:pPr>
        <w:rPr>
          <w:rFonts w:hint="eastAsia"/>
        </w:rPr>
      </w:pPr>
      <w:r>
        <w:rPr>
          <w:rFonts w:hint="eastAsia"/>
        </w:rPr>
        <w:t>鸵鸟与人类的关系</w:t>
      </w:r>
    </w:p>
    <w:p w14:paraId="101C5E38" w14:textId="77777777" w:rsidR="00095722" w:rsidRDefault="00095722">
      <w:pPr>
        <w:rPr>
          <w:rFonts w:hint="eastAsia"/>
        </w:rPr>
      </w:pPr>
      <w:r>
        <w:rPr>
          <w:rFonts w:hint="eastAsia"/>
        </w:rPr>
        <w:t>鸵鸟对于人类来说不仅仅是一种观赏性的野生动物，它还为某些地区的经济活动做出了贡献。例如，在一些地方，人们饲养鸵鸟用于获取肉品、皮革及羽毛等产品。鸵鸟农场也成为了一种新兴的旅游项目，吸引了众多游客前来参观体验。由于鸵鸟具有较高的繁殖率和生长速度，因此也被认为是可持续发展的农业选项之一。然而，随着栖息地减少和非法捕猎等问题日益严重，保护野生鸵鸟及其生态环境变得尤为重要。</w:t>
      </w:r>
    </w:p>
    <w:p w14:paraId="5060CB21" w14:textId="77777777" w:rsidR="00095722" w:rsidRDefault="00095722">
      <w:pPr>
        <w:rPr>
          <w:rFonts w:hint="eastAsia"/>
        </w:rPr>
      </w:pPr>
    </w:p>
    <w:p w14:paraId="1B13FF28" w14:textId="77777777" w:rsidR="00095722" w:rsidRDefault="000957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EBF459" w14:textId="2C5D8715" w:rsidR="00661E6C" w:rsidRDefault="00661E6C"/>
    <w:sectPr w:rsidR="00661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E6C"/>
    <w:rsid w:val="00095722"/>
    <w:rsid w:val="00661E6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CC37E-E0A4-4337-8540-7919CFC9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E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E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E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E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E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E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E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E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E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E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E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E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E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E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E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E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E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E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E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E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E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E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