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27454" w14:textId="77777777" w:rsidR="00633A6D" w:rsidRDefault="00633A6D">
      <w:pPr>
        <w:rPr>
          <w:rFonts w:hint="eastAsia"/>
        </w:rPr>
      </w:pPr>
      <w:r>
        <w:rPr>
          <w:rFonts w:hint="eastAsia"/>
        </w:rPr>
        <w:t>临安春雨初霁陆游的拼音版</w:t>
      </w:r>
    </w:p>
    <w:p w14:paraId="089C0E34" w14:textId="77777777" w:rsidR="00633A6D" w:rsidRDefault="00633A6D">
      <w:pPr>
        <w:rPr>
          <w:rFonts w:hint="eastAsia"/>
        </w:rPr>
      </w:pPr>
      <w:r>
        <w:rPr>
          <w:rFonts w:hint="eastAsia"/>
        </w:rPr>
        <w:t>在南宋诗人陆游的心中，临安不仅是一座城市，更是承载着无数回忆与情感的地方。《临安春雨初霁》是这位伟大诗人笔下的一首七言绝句，描绘了春日雨后初晴的临安景象。这首诗以其清新自然的语言和深刻的意境，成为古代诗歌中的瑰宝之一。为了让更多人能够欣赏到这首诗的魅力，我们将它以拼音的形式展现出来：</w:t>
      </w:r>
    </w:p>
    <w:p w14:paraId="661537B7" w14:textId="77777777" w:rsidR="00633A6D" w:rsidRDefault="00633A6D">
      <w:pPr>
        <w:rPr>
          <w:rFonts w:hint="eastAsia"/>
        </w:rPr>
      </w:pPr>
    </w:p>
    <w:p w14:paraId="5163BEC8" w14:textId="77777777" w:rsidR="00633A6D" w:rsidRDefault="00633A6D">
      <w:pPr>
        <w:rPr>
          <w:rFonts w:hint="eastAsia"/>
        </w:rPr>
      </w:pPr>
      <w:r>
        <w:rPr>
          <w:rFonts w:hint="eastAsia"/>
        </w:rPr>
        <w:t>拼音版诗歌</w:t>
      </w:r>
    </w:p>
    <w:p w14:paraId="21E34CA3" w14:textId="77777777" w:rsidR="00633A6D" w:rsidRDefault="00633A6D">
      <w:pPr>
        <w:rPr>
          <w:rFonts w:hint="eastAsia"/>
        </w:rPr>
      </w:pPr>
      <w:r>
        <w:rPr>
          <w:rFonts w:hint="eastAsia"/>
        </w:rPr>
        <w:t>Lín ān chūn yǔ chū jì</w:t>
      </w:r>
    </w:p>
    <w:p w14:paraId="1CF5F5EF" w14:textId="77777777" w:rsidR="00633A6D" w:rsidRDefault="00633A6D">
      <w:pPr>
        <w:rPr>
          <w:rFonts w:hint="eastAsia"/>
        </w:rPr>
      </w:pPr>
    </w:p>
    <w:p w14:paraId="5198BB3E" w14:textId="77777777" w:rsidR="00633A6D" w:rsidRDefault="00633A6D">
      <w:pPr>
        <w:rPr>
          <w:rFonts w:hint="eastAsia"/>
        </w:rPr>
      </w:pPr>
      <w:r>
        <w:rPr>
          <w:rFonts w:hint="eastAsia"/>
        </w:rPr>
        <w:t xml:space="preserve"> sù sù qīng yuán yǔ hòu qíng,</w:t>
      </w:r>
    </w:p>
    <w:p w14:paraId="1332AB90" w14:textId="77777777" w:rsidR="00633A6D" w:rsidRDefault="00633A6D">
      <w:pPr>
        <w:rPr>
          <w:rFonts w:hint="eastAsia"/>
        </w:rPr>
      </w:pPr>
    </w:p>
    <w:p w14:paraId="20777F4B" w14:textId="77777777" w:rsidR="00633A6D" w:rsidRDefault="00633A6D">
      <w:pPr>
        <w:rPr>
          <w:rFonts w:hint="eastAsia"/>
        </w:rPr>
      </w:pPr>
      <w:r>
        <w:rPr>
          <w:rFonts w:hint="eastAsia"/>
        </w:rPr>
        <w:t xml:space="preserve"> qiáo cuì jiā rén kōng duì yuè,</w:t>
      </w:r>
    </w:p>
    <w:p w14:paraId="7BA288C0" w14:textId="77777777" w:rsidR="00633A6D" w:rsidRDefault="00633A6D">
      <w:pPr>
        <w:rPr>
          <w:rFonts w:hint="eastAsia"/>
        </w:rPr>
      </w:pPr>
    </w:p>
    <w:p w14:paraId="0A0D3EF3" w14:textId="77777777" w:rsidR="00633A6D" w:rsidRDefault="00633A6D">
      <w:pPr>
        <w:rPr>
          <w:rFonts w:hint="eastAsia"/>
        </w:rPr>
      </w:pPr>
      <w:r>
        <w:rPr>
          <w:rFonts w:hint="eastAsia"/>
        </w:rPr>
        <w:t xml:space="preserve"> yōu chóu bù jiàn yàn tái shēng.</w:t>
      </w:r>
    </w:p>
    <w:p w14:paraId="31EE46A2" w14:textId="77777777" w:rsidR="00633A6D" w:rsidRDefault="00633A6D">
      <w:pPr>
        <w:rPr>
          <w:rFonts w:hint="eastAsia"/>
        </w:rPr>
      </w:pPr>
    </w:p>
    <w:p w14:paraId="5112FA63" w14:textId="77777777" w:rsidR="00633A6D" w:rsidRDefault="00633A6D">
      <w:pPr>
        <w:rPr>
          <w:rFonts w:hint="eastAsia"/>
        </w:rPr>
      </w:pPr>
    </w:p>
    <w:p w14:paraId="42673997" w14:textId="77777777" w:rsidR="00633A6D" w:rsidRDefault="00633A6D">
      <w:pPr>
        <w:rPr>
          <w:rFonts w:hint="eastAsia"/>
        </w:rPr>
      </w:pPr>
      <w:r>
        <w:rPr>
          <w:rFonts w:hint="eastAsia"/>
        </w:rPr>
        <w:t>诗歌背后的故事</w:t>
      </w:r>
    </w:p>
    <w:p w14:paraId="1CD6F3DA" w14:textId="77777777" w:rsidR="00633A6D" w:rsidRDefault="00633A6D">
      <w:pPr>
        <w:rPr>
          <w:rFonts w:hint="eastAsia"/>
        </w:rPr>
      </w:pPr>
      <w:r>
        <w:rPr>
          <w:rFonts w:hint="eastAsia"/>
        </w:rPr>
        <w:t>陆游一生坎坷，经历了国家兴衰和个人命运的起伏。他在临安的日子充满了复杂的情感体验。当时正值春天，一场春雨过后天空放晴，万物复苏。这样的场景让陆游感触良多，于是便写下了这首充满诗意的作品。通过细腻地描写自然景色，表达了自己内心深处对故国山河的思念之情。</w:t>
      </w:r>
    </w:p>
    <w:p w14:paraId="5C9BA84E" w14:textId="77777777" w:rsidR="00633A6D" w:rsidRDefault="00633A6D">
      <w:pPr>
        <w:rPr>
          <w:rFonts w:hint="eastAsia"/>
        </w:rPr>
      </w:pPr>
    </w:p>
    <w:p w14:paraId="14C36B77" w14:textId="77777777" w:rsidR="00633A6D" w:rsidRDefault="00633A6D">
      <w:pPr>
        <w:rPr>
          <w:rFonts w:hint="eastAsia"/>
        </w:rPr>
      </w:pPr>
      <w:r>
        <w:rPr>
          <w:rFonts w:hint="eastAsia"/>
        </w:rPr>
        <w:t>诗句解析</w:t>
      </w:r>
    </w:p>
    <w:p w14:paraId="40BE9D46" w14:textId="77777777" w:rsidR="00633A6D" w:rsidRDefault="00633A6D">
      <w:pPr>
        <w:rPr>
          <w:rFonts w:hint="eastAsia"/>
        </w:rPr>
      </w:pPr>
      <w:r>
        <w:rPr>
          <w:rFonts w:hint="eastAsia"/>
        </w:rPr>
        <w:t>“素素清园雨后晴”，这里使用了叠字“素素”，生动地表现出了春雨过后的清新空气；而“桥悴佳人空对月”则暗示了即便美景当前，但因为战乱等原因导致亲人离散、爱人不在身边的心情。“幽愁不见燕台声”，这最后一句更是将这种孤独寂寞的情绪推向高潮，燕台本是欢乐之地，可如今连那里的声音也听不见了，反映出诗人内心的孤寂。</w:t>
      </w:r>
    </w:p>
    <w:p w14:paraId="1DA9163F" w14:textId="77777777" w:rsidR="00633A6D" w:rsidRDefault="00633A6D">
      <w:pPr>
        <w:rPr>
          <w:rFonts w:hint="eastAsia"/>
        </w:rPr>
      </w:pPr>
    </w:p>
    <w:p w14:paraId="481BB1D0" w14:textId="77777777" w:rsidR="00633A6D" w:rsidRDefault="00633A6D">
      <w:pPr>
        <w:rPr>
          <w:rFonts w:hint="eastAsia"/>
        </w:rPr>
      </w:pPr>
      <w:r>
        <w:rPr>
          <w:rFonts w:hint="eastAsia"/>
        </w:rPr>
        <w:t>文化影响</w:t>
      </w:r>
    </w:p>
    <w:p w14:paraId="238D70B6" w14:textId="77777777" w:rsidR="00633A6D" w:rsidRDefault="00633A6D">
      <w:pPr>
        <w:rPr>
          <w:rFonts w:hint="eastAsia"/>
        </w:rPr>
      </w:pPr>
      <w:r>
        <w:rPr>
          <w:rFonts w:hint="eastAsia"/>
        </w:rPr>
        <w:lastRenderedPageBreak/>
        <w:t>《临安春雨初霁》不仅是文学上的杰作，在中国文化史上也有着重要的地位。它被广泛收录于各类古籍文献之中，并且经常出现在中小学课本里作为经典诗词进行教学。这首诗还激发了许多艺术家创作灵感，如画家们会根据诗中的描述来绘制山水画，音乐家也会以此为蓝本来谱写歌曲。</w:t>
      </w:r>
    </w:p>
    <w:p w14:paraId="4DC938FA" w14:textId="77777777" w:rsidR="00633A6D" w:rsidRDefault="00633A6D">
      <w:pPr>
        <w:rPr>
          <w:rFonts w:hint="eastAsia"/>
        </w:rPr>
      </w:pPr>
    </w:p>
    <w:p w14:paraId="5D183346" w14:textId="77777777" w:rsidR="00633A6D" w:rsidRDefault="00633A6D">
      <w:pPr>
        <w:rPr>
          <w:rFonts w:hint="eastAsia"/>
        </w:rPr>
      </w:pPr>
      <w:r>
        <w:rPr>
          <w:rFonts w:hint="eastAsia"/>
        </w:rPr>
        <w:t>最后的总结</w:t>
      </w:r>
    </w:p>
    <w:p w14:paraId="6EBC9DF5" w14:textId="77777777" w:rsidR="00633A6D" w:rsidRDefault="00633A6D">
      <w:pPr>
        <w:rPr>
          <w:rFonts w:hint="eastAsia"/>
        </w:rPr>
      </w:pPr>
      <w:r>
        <w:rPr>
          <w:rFonts w:hint="eastAsia"/>
        </w:rPr>
        <w:t>《临安春雨初霁》是一首极具代表性的作品，它不仅仅是一段美丽的文字，更是一种情感的寄托。通过拼音版的呈现方式，我们希望能够帮助更多的人理解并喜爱上这首诗。无论是在课堂上还是日常生活中，当人们读起这些熟悉的汉字时，都能够感受到那份来自千年前的深情厚意。</w:t>
      </w:r>
    </w:p>
    <w:p w14:paraId="2EFBA948" w14:textId="77777777" w:rsidR="00633A6D" w:rsidRDefault="00633A6D">
      <w:pPr>
        <w:rPr>
          <w:rFonts w:hint="eastAsia"/>
        </w:rPr>
      </w:pPr>
    </w:p>
    <w:p w14:paraId="3B271282" w14:textId="77777777" w:rsidR="00633A6D" w:rsidRDefault="00633A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E2D076" w14:textId="079A07BA" w:rsidR="00AA79C4" w:rsidRDefault="00AA79C4"/>
    <w:sectPr w:rsidR="00AA7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C4"/>
    <w:rsid w:val="003B267A"/>
    <w:rsid w:val="00633A6D"/>
    <w:rsid w:val="00AA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47B4D-A57B-49B7-8F31-7AC84A33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9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9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9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9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9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9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9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9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9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9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9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9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9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9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9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9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9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