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865E" w14:textId="77777777" w:rsidR="00443502" w:rsidRDefault="00443502">
      <w:pPr>
        <w:rPr>
          <w:rFonts w:hint="eastAsia"/>
        </w:rPr>
      </w:pPr>
      <w:r>
        <w:rPr>
          <w:rFonts w:hint="eastAsia"/>
        </w:rPr>
        <w:t>乐府的拼音：yuè fǔ</w:t>
      </w:r>
    </w:p>
    <w:p w14:paraId="318AA984" w14:textId="77777777" w:rsidR="00443502" w:rsidRDefault="00443502">
      <w:pPr>
        <w:rPr>
          <w:rFonts w:hint="eastAsia"/>
        </w:rPr>
      </w:pPr>
      <w:r>
        <w:rPr>
          <w:rFonts w:hint="eastAsia"/>
        </w:rPr>
        <w:t>在中国悠久的文化长河中，"乐府"（yuè fǔ）是一个独特而重要的概念。它不仅仅是一个机构的名字，更是一种诗歌形式和音乐文化的象征。追溯其根源，可以发现乐府在汉代达到了一个鼎盛时期，成为当时文化生活的重要组成部分。乐府原本是指古代负责收集民间歌谣、谱写新曲的官方机关，后来逐渐演变成了一种文学体裁，即以这种机关所收集和创作的诗歌为代表的诗歌类型。</w:t>
      </w:r>
    </w:p>
    <w:p w14:paraId="2536FD78" w14:textId="77777777" w:rsidR="00443502" w:rsidRDefault="00443502">
      <w:pPr>
        <w:rPr>
          <w:rFonts w:hint="eastAsia"/>
        </w:rPr>
      </w:pPr>
    </w:p>
    <w:p w14:paraId="1A5DB719" w14:textId="77777777" w:rsidR="00443502" w:rsidRDefault="00443502">
      <w:pPr>
        <w:rPr>
          <w:rFonts w:hint="eastAsia"/>
        </w:rPr>
      </w:pPr>
      <w:r>
        <w:rPr>
          <w:rFonts w:hint="eastAsia"/>
        </w:rPr>
        <w:t>起源与发展</w:t>
      </w:r>
    </w:p>
    <w:p w14:paraId="7217264B" w14:textId="77777777" w:rsidR="00443502" w:rsidRDefault="00443502">
      <w:pPr>
        <w:rPr>
          <w:rFonts w:hint="eastAsia"/>
        </w:rPr>
      </w:pPr>
      <w:r>
        <w:rPr>
          <w:rFonts w:hint="eastAsia"/>
        </w:rPr>
        <w:t>乐府起源于秦朝，但真正开始兴盛是在汉武帝时期。汉武帝设立“乐府”官署，专门负责采集各地民歌和创作新的音乐作品，供宫廷娱乐使用。随着时代的发展，乐府诗的内容也从最初的简单歌颂帝王功德，逐渐扩展到了反映社会现实、人民生活的各个方面。东汉以后，乐府诗更加注重情感表达和个人体验，形成了许多脍炙人口的作品，如《陌上桑》、《孔雀东南飞》等。这些作品不仅具有很高的艺术价值，还反映了当时的社会风貌和人们的思想感情。</w:t>
      </w:r>
    </w:p>
    <w:p w14:paraId="0E43EE69" w14:textId="77777777" w:rsidR="00443502" w:rsidRDefault="00443502">
      <w:pPr>
        <w:rPr>
          <w:rFonts w:hint="eastAsia"/>
        </w:rPr>
      </w:pPr>
    </w:p>
    <w:p w14:paraId="1AD0817C" w14:textId="77777777" w:rsidR="00443502" w:rsidRDefault="00443502">
      <w:pPr>
        <w:rPr>
          <w:rFonts w:hint="eastAsia"/>
        </w:rPr>
      </w:pPr>
      <w:r>
        <w:rPr>
          <w:rFonts w:hint="eastAsia"/>
        </w:rPr>
        <w:t>诗歌特点</w:t>
      </w:r>
    </w:p>
    <w:p w14:paraId="6C480848" w14:textId="77777777" w:rsidR="00443502" w:rsidRDefault="00443502">
      <w:pPr>
        <w:rPr>
          <w:rFonts w:hint="eastAsia"/>
        </w:rPr>
      </w:pPr>
      <w:r>
        <w:rPr>
          <w:rFonts w:hint="eastAsia"/>
        </w:rPr>
        <w:t>乐府诗有着鲜明的特点，首先就是它的音乐性。由于最初是与音乐相伴而生，因此乐府诗在节奏、韵律方面都有严格的要求，读起来朗朗上口，富有音乐感。乐府诗题材广泛，涵盖了爱情、战争、劳动等多个领域，能够真实地反映出不同阶层人们的生活状况和内心世界。乐府诗的语言通俗易懂，贴近民众，使得它能够在广大范围内传播开来，深受百姓喜爱。</w:t>
      </w:r>
    </w:p>
    <w:p w14:paraId="230C3DCC" w14:textId="77777777" w:rsidR="00443502" w:rsidRDefault="00443502">
      <w:pPr>
        <w:rPr>
          <w:rFonts w:hint="eastAsia"/>
        </w:rPr>
      </w:pPr>
    </w:p>
    <w:p w14:paraId="79A6C0AA" w14:textId="77777777" w:rsidR="00443502" w:rsidRDefault="00443502">
      <w:pPr>
        <w:rPr>
          <w:rFonts w:hint="eastAsia"/>
        </w:rPr>
      </w:pPr>
      <w:r>
        <w:rPr>
          <w:rFonts w:hint="eastAsia"/>
        </w:rPr>
        <w:t>影响与传承</w:t>
      </w:r>
    </w:p>
    <w:p w14:paraId="5F41D5BA" w14:textId="77777777" w:rsidR="00443502" w:rsidRDefault="00443502">
      <w:pPr>
        <w:rPr>
          <w:rFonts w:hint="eastAsia"/>
        </w:rPr>
      </w:pPr>
      <w:r>
        <w:rPr>
          <w:rFonts w:hint="eastAsia"/>
        </w:rPr>
        <w:t>乐府对中国文学的影响深远且持久。它开创了中国古代诗歌的新纪元，为后世诗人提供了丰富的创作素材和灵感来源。唐代诗人杜甫就曾说过：“别裁伪体亲风雅，转益多师是汝师。”这里提到的“风雅”，实际上就包括了乐府诗。唐宋时期的许多著名诗人，如李白、白居易等，都受到了乐府诗的影响，并在其基础上进行了创新和发展。除了对诗歌创作产生影响外，乐府还促进了音乐、舞蹈等相关艺术形式的进步。直到今天，我们仍然可以在一些传统戏曲和民歌中找到乐府诗的影子。</w:t>
      </w:r>
    </w:p>
    <w:p w14:paraId="57571CE6" w14:textId="77777777" w:rsidR="00443502" w:rsidRDefault="00443502">
      <w:pPr>
        <w:rPr>
          <w:rFonts w:hint="eastAsia"/>
        </w:rPr>
      </w:pPr>
    </w:p>
    <w:p w14:paraId="484C5E66" w14:textId="77777777" w:rsidR="00443502" w:rsidRDefault="00443502">
      <w:pPr>
        <w:rPr>
          <w:rFonts w:hint="eastAsia"/>
        </w:rPr>
      </w:pPr>
      <w:r>
        <w:rPr>
          <w:rFonts w:hint="eastAsia"/>
        </w:rPr>
        <w:t>现代意义</w:t>
      </w:r>
    </w:p>
    <w:p w14:paraId="67EF14F3" w14:textId="77777777" w:rsidR="00443502" w:rsidRDefault="00443502">
      <w:pPr>
        <w:rPr>
          <w:rFonts w:hint="eastAsia"/>
        </w:rPr>
      </w:pPr>
      <w:r>
        <w:rPr>
          <w:rFonts w:hint="eastAsia"/>
        </w:rPr>
        <w:t>尽管时光荏苒，乐府作为文化遗产依然散发着迷人的魅力。现代社会中，人们对传统文化的关注度日益增加，乐府诗再次成为了研究者们关注的对象。通过解读这些古老的诗句，我们可以更好地了解古人的生活方式、思想观念以及他们对美好生活的向往。乐府诗所蕴含的艺术价值也为当代文艺创作提供了宝贵的借鉴。无论是诗歌写作还是音乐创作，都可以从中汲取灵感，创造出更多优秀的作品。乐府不仅是历史的记忆，更是连接古今的文化桥梁。</w:t>
      </w:r>
    </w:p>
    <w:p w14:paraId="56A62042" w14:textId="77777777" w:rsidR="00443502" w:rsidRDefault="00443502">
      <w:pPr>
        <w:rPr>
          <w:rFonts w:hint="eastAsia"/>
        </w:rPr>
      </w:pPr>
    </w:p>
    <w:p w14:paraId="5F5B3A4E" w14:textId="77777777" w:rsidR="00443502" w:rsidRDefault="004435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466B1" w14:textId="3E3055E0" w:rsidR="00AE6D92" w:rsidRDefault="00AE6D92"/>
    <w:sectPr w:rsidR="00AE6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92"/>
    <w:rsid w:val="003B267A"/>
    <w:rsid w:val="00443502"/>
    <w:rsid w:val="00A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07ED7-A617-4091-AD4F-715C08A5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