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BFBC" w14:textId="77777777" w:rsidR="00D95AC4" w:rsidRDefault="00D95AC4">
      <w:pPr>
        <w:rPr>
          <w:rFonts w:hint="eastAsia"/>
        </w:rPr>
      </w:pPr>
      <w:r>
        <w:rPr>
          <w:rFonts w:hint="eastAsia"/>
        </w:rPr>
        <w:t>亏的拼音和组词和部首</w:t>
      </w:r>
    </w:p>
    <w:p w14:paraId="117241CE" w14:textId="77777777" w:rsidR="00D95AC4" w:rsidRDefault="00D95AC4">
      <w:pPr>
        <w:rPr>
          <w:rFonts w:hint="eastAsia"/>
        </w:rPr>
      </w:pPr>
      <w:r>
        <w:rPr>
          <w:rFonts w:hint="eastAsia"/>
        </w:rPr>
        <w:t>汉字“亏”，读作 kuī，是一个多义词，在汉语中扮演着重要的角色。它的部首是“一”，这个部首简单直接，却蕴含了丰富的文化内涵。在古代，“一”代表着天地初开、万物伊始的概念，体现了古人对于宇宙起源的深刻思考。</w:t>
      </w:r>
    </w:p>
    <w:p w14:paraId="7F058DD1" w14:textId="77777777" w:rsidR="00D95AC4" w:rsidRDefault="00D95AC4">
      <w:pPr>
        <w:rPr>
          <w:rFonts w:hint="eastAsia"/>
        </w:rPr>
      </w:pPr>
    </w:p>
    <w:p w14:paraId="129BE777" w14:textId="77777777" w:rsidR="00D95AC4" w:rsidRDefault="00D95AC4">
      <w:pPr>
        <w:rPr>
          <w:rFonts w:hint="eastAsia"/>
        </w:rPr>
      </w:pPr>
      <w:r>
        <w:rPr>
          <w:rFonts w:hint="eastAsia"/>
        </w:rPr>
        <w:t>拼音详解</w:t>
      </w:r>
    </w:p>
    <w:p w14:paraId="10482B8E" w14:textId="77777777" w:rsidR="00D95AC4" w:rsidRDefault="00D95AC4">
      <w:pPr>
        <w:rPr>
          <w:rFonts w:hint="eastAsia"/>
        </w:rPr>
      </w:pPr>
      <w:r>
        <w:rPr>
          <w:rFonts w:hint="eastAsia"/>
        </w:rPr>
        <w:t>“亏”的拼音为 kuī，声调属于阴平。这个发音简洁明快，易于学习和记忆。在日常交流中，正确掌握其发音有助于提高语言表达的准确性。了解其音韵特点，对深入学习汉语语音系统也具有重要意义。</w:t>
      </w:r>
    </w:p>
    <w:p w14:paraId="256BB380" w14:textId="77777777" w:rsidR="00D95AC4" w:rsidRDefault="00D95AC4">
      <w:pPr>
        <w:rPr>
          <w:rFonts w:hint="eastAsia"/>
        </w:rPr>
      </w:pPr>
    </w:p>
    <w:p w14:paraId="2602AC8B" w14:textId="77777777" w:rsidR="00D95AC4" w:rsidRDefault="00D95AC4">
      <w:pPr>
        <w:rPr>
          <w:rFonts w:hint="eastAsia"/>
        </w:rPr>
      </w:pPr>
      <w:r>
        <w:rPr>
          <w:rFonts w:hint="eastAsia"/>
        </w:rPr>
        <w:t>词汇与用法</w:t>
      </w:r>
    </w:p>
    <w:p w14:paraId="5E59F961" w14:textId="77777777" w:rsidR="00D95AC4" w:rsidRDefault="00D95AC4">
      <w:pPr>
        <w:rPr>
          <w:rFonts w:hint="eastAsia"/>
        </w:rPr>
      </w:pPr>
      <w:r>
        <w:rPr>
          <w:rFonts w:hint="eastAsia"/>
        </w:rPr>
        <w:t>“亏”字可以组成多个词汇，如亏损、亏空等。这些词语在商业、经济领域使用频繁，表达了财务上的损失或不足。“亏欠”则更多用于描述人与人之间的情感债务，意味着某一方在感情上有所欠缺。通过这些不同的组合形式，“亏”展现了它在不同语境下的灵活性和丰富性。</w:t>
      </w:r>
    </w:p>
    <w:p w14:paraId="4F089399" w14:textId="77777777" w:rsidR="00D95AC4" w:rsidRDefault="00D95AC4">
      <w:pPr>
        <w:rPr>
          <w:rFonts w:hint="eastAsia"/>
        </w:rPr>
      </w:pPr>
    </w:p>
    <w:p w14:paraId="576CC572" w14:textId="77777777" w:rsidR="00D95AC4" w:rsidRDefault="00D95AC4">
      <w:pPr>
        <w:rPr>
          <w:rFonts w:hint="eastAsia"/>
        </w:rPr>
      </w:pPr>
      <w:r>
        <w:rPr>
          <w:rFonts w:hint="eastAsia"/>
        </w:rPr>
        <w:t>部首探究</w:t>
      </w:r>
    </w:p>
    <w:p w14:paraId="5613CF15" w14:textId="77777777" w:rsidR="00D95AC4" w:rsidRDefault="00D95AC4">
      <w:pPr>
        <w:rPr>
          <w:rFonts w:hint="eastAsia"/>
        </w:rPr>
      </w:pPr>
      <w:r>
        <w:rPr>
          <w:rFonts w:hint="eastAsia"/>
        </w:rPr>
        <w:t>作为部首，“一”虽然看似简单，但它却是构成众多汉字的基础元素之一。许多以“一”为部首的汉字都与水平线、平面等相关联，反映了古人对于空间概念的理解。“亏”字也不例外，从它的构造可以看出古人试图通过简单的笔画来表达复杂的含义。</w:t>
      </w:r>
    </w:p>
    <w:p w14:paraId="778A9E5C" w14:textId="77777777" w:rsidR="00D95AC4" w:rsidRDefault="00D95AC4">
      <w:pPr>
        <w:rPr>
          <w:rFonts w:hint="eastAsia"/>
        </w:rPr>
      </w:pPr>
    </w:p>
    <w:p w14:paraId="7F8B7D64" w14:textId="77777777" w:rsidR="00D95AC4" w:rsidRDefault="00D95AC4">
      <w:pPr>
        <w:rPr>
          <w:rFonts w:hint="eastAsia"/>
        </w:rPr>
      </w:pPr>
      <w:r>
        <w:rPr>
          <w:rFonts w:hint="eastAsia"/>
        </w:rPr>
        <w:t>文化意义</w:t>
      </w:r>
    </w:p>
    <w:p w14:paraId="4EBA152F" w14:textId="77777777" w:rsidR="00D95AC4" w:rsidRDefault="00D95AC4">
      <w:pPr>
        <w:rPr>
          <w:rFonts w:hint="eastAsia"/>
        </w:rPr>
      </w:pPr>
      <w:r>
        <w:rPr>
          <w:rFonts w:hint="eastAsia"/>
        </w:rPr>
        <w:t>在中国传统文化中，“亏”不仅仅是一个表示缺失或损失的词汇，它还隐含了一种谦逊的态度。例如，在形容自己时说“亏得有你帮助”，这里不仅表达了感激之情，同时也体现了一种自谦的态度。这种用法显示了汉语文化的细腻之处，以及人们如何巧妙地运用语言来传递情感和价值观。</w:t>
      </w:r>
    </w:p>
    <w:p w14:paraId="42672D79" w14:textId="77777777" w:rsidR="00D95AC4" w:rsidRDefault="00D95AC4">
      <w:pPr>
        <w:rPr>
          <w:rFonts w:hint="eastAsia"/>
        </w:rPr>
      </w:pPr>
    </w:p>
    <w:p w14:paraId="6FF2B2E7" w14:textId="77777777" w:rsidR="00D95AC4" w:rsidRDefault="00D95AC4">
      <w:pPr>
        <w:rPr>
          <w:rFonts w:hint="eastAsia"/>
        </w:rPr>
      </w:pPr>
      <w:r>
        <w:rPr>
          <w:rFonts w:hint="eastAsia"/>
        </w:rPr>
        <w:t>现代应用</w:t>
      </w:r>
    </w:p>
    <w:p w14:paraId="69575238" w14:textId="77777777" w:rsidR="00D95AC4" w:rsidRDefault="00D95AC4">
      <w:pPr>
        <w:rPr>
          <w:rFonts w:hint="eastAsia"/>
        </w:rPr>
      </w:pPr>
      <w:r>
        <w:rPr>
          <w:rFonts w:hint="eastAsia"/>
        </w:rPr>
        <w:t>随着社会的发展，“亏”字的应用范围也在不断扩大。除了传统的书面语之外，在网络语言中也出现了新的用法。比如，“不亏”常被用来表示某种行为或最后的总结符合预期，没有让人失望。这种变化既反映了时代的发展，也展示了汉语作为一种活的语言，其不断进化的能力。</w:t>
      </w:r>
    </w:p>
    <w:p w14:paraId="782C35CC" w14:textId="77777777" w:rsidR="00D95AC4" w:rsidRDefault="00D95AC4">
      <w:pPr>
        <w:rPr>
          <w:rFonts w:hint="eastAsia"/>
        </w:rPr>
      </w:pPr>
    </w:p>
    <w:p w14:paraId="7A66D61E" w14:textId="77777777" w:rsidR="00D95AC4" w:rsidRDefault="00D95A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3A696" w14:textId="5318D316" w:rsidR="00D07EA6" w:rsidRDefault="00D07EA6"/>
    <w:sectPr w:rsidR="00D0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A6"/>
    <w:rsid w:val="003B267A"/>
    <w:rsid w:val="00D07EA6"/>
    <w:rsid w:val="00D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B414-E043-4D54-9197-A3CD40A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