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3E4C5" w14:textId="77777777" w:rsidR="00F84204" w:rsidRDefault="00F84204">
      <w:pPr>
        <w:rPr>
          <w:rFonts w:hint="eastAsia"/>
        </w:rPr>
      </w:pPr>
      <w:r>
        <w:rPr>
          <w:rFonts w:hint="eastAsia"/>
        </w:rPr>
        <w:t>Xiuxiting Deng</w:t>
      </w:r>
    </w:p>
    <w:p w14:paraId="3240448D" w14:textId="77777777" w:rsidR="00F84204" w:rsidRDefault="00F84204">
      <w:pPr>
        <w:rPr>
          <w:rFonts w:hint="eastAsia"/>
        </w:rPr>
      </w:pPr>
      <w:r>
        <w:rPr>
          <w:rFonts w:hint="eastAsia"/>
        </w:rPr>
        <w:t>在现代建筑的语境中，"Xiuxiting Deng"（休息厅灯）不仅仅是一个简单的照明设备，它代表了一种融合功能与美学的设计哲学。随着社会的发展和人们生活品质的提高，公共空间如机场、车站、商场乃至办公大楼内的休息区，都越来越重视环境的营造，而灯光则是这一环境中不可或缺的重要元素。</w:t>
      </w:r>
    </w:p>
    <w:p w14:paraId="2560FE54" w14:textId="77777777" w:rsidR="00F84204" w:rsidRDefault="00F84204">
      <w:pPr>
        <w:rPr>
          <w:rFonts w:hint="eastAsia"/>
        </w:rPr>
      </w:pPr>
    </w:p>
    <w:p w14:paraId="300499F9" w14:textId="77777777" w:rsidR="00F84204" w:rsidRDefault="00F84204">
      <w:pPr>
        <w:rPr>
          <w:rFonts w:hint="eastAsia"/>
        </w:rPr>
      </w:pPr>
      <w:r>
        <w:rPr>
          <w:rFonts w:hint="eastAsia"/>
        </w:rPr>
        <w:t>从实用到艺术</w:t>
      </w:r>
    </w:p>
    <w:p w14:paraId="4351AF54" w14:textId="77777777" w:rsidR="00F84204" w:rsidRDefault="00F84204">
      <w:pPr>
        <w:rPr>
          <w:rFonts w:hint="eastAsia"/>
        </w:rPr>
      </w:pPr>
      <w:r>
        <w:rPr>
          <w:rFonts w:hint="eastAsia"/>
        </w:rPr>
        <w:t>休息厅灯最初是为了满足基本的照明需求而设计的，确保人们在等待或短暂逗留时有足够的光线进行阅读或其他活动。然而，随着时间的推移，设计师们开始意识到灯光对于塑造空间氛围的重要性。因此，休息厅灯逐渐演变成了一个结合了实用性与艺术性的作品。它们不再仅仅是提供光亮的工具，更是能够影响人的情绪、增强空间美感的艺术装置。</w:t>
      </w:r>
    </w:p>
    <w:p w14:paraId="72ACBE7B" w14:textId="77777777" w:rsidR="00F84204" w:rsidRDefault="00F84204">
      <w:pPr>
        <w:rPr>
          <w:rFonts w:hint="eastAsia"/>
        </w:rPr>
      </w:pPr>
    </w:p>
    <w:p w14:paraId="7153F6F9" w14:textId="77777777" w:rsidR="00F84204" w:rsidRDefault="00F84204">
      <w:pPr>
        <w:rPr>
          <w:rFonts w:hint="eastAsia"/>
        </w:rPr>
      </w:pPr>
      <w:r>
        <w:rPr>
          <w:rFonts w:hint="eastAsia"/>
        </w:rPr>
        <w:t>多样化的选择</w:t>
      </w:r>
    </w:p>
    <w:p w14:paraId="7583FEF7" w14:textId="77777777" w:rsidR="00F84204" w:rsidRDefault="00F84204">
      <w:pPr>
        <w:rPr>
          <w:rFonts w:hint="eastAsia"/>
        </w:rPr>
      </w:pPr>
      <w:r>
        <w:rPr>
          <w:rFonts w:hint="eastAsia"/>
        </w:rPr>
        <w:t>市场上的休息厅灯种类繁多，有吊灯、壁灯、地灯等不同形式，每一种都有其独特的魅力和适用场景。例如，吊灯常常被用于天花板较高的大型休息厅，以创造一个开阔明亮的空间感；壁灯则适合安装在走廊或者较小的休息区域，为人们提供温馨而柔和的间接照明；地灯可以放置在角落里，既不占用太多空间，又能为空间增添一份宁静的气氛。</w:t>
      </w:r>
    </w:p>
    <w:p w14:paraId="1EE56AF4" w14:textId="77777777" w:rsidR="00F84204" w:rsidRDefault="00F84204">
      <w:pPr>
        <w:rPr>
          <w:rFonts w:hint="eastAsia"/>
        </w:rPr>
      </w:pPr>
    </w:p>
    <w:p w14:paraId="0756B1B3" w14:textId="77777777" w:rsidR="00F84204" w:rsidRDefault="00F84204">
      <w:pPr>
        <w:rPr>
          <w:rFonts w:hint="eastAsia"/>
        </w:rPr>
      </w:pPr>
      <w:r>
        <w:rPr>
          <w:rFonts w:hint="eastAsia"/>
        </w:rPr>
        <w:t>技术的进步</w:t>
      </w:r>
    </w:p>
    <w:p w14:paraId="24F40C3C" w14:textId="77777777" w:rsidR="00F84204" w:rsidRDefault="00F84204">
      <w:pPr>
        <w:rPr>
          <w:rFonts w:hint="eastAsia"/>
        </w:rPr>
      </w:pPr>
      <w:r>
        <w:rPr>
          <w:rFonts w:hint="eastAsia"/>
        </w:rPr>
        <w:t>科技的发展也为休息厅灯带来了新的可能性。LED技术的应用使得灯具更加节能高效，同时还能实现色彩和亮度的灵活调整。智能控制系统让使用者可以通过手机应用或语音命令来控制灯光的开关、调节亮度和颜色温度，甚至可以根据不同的时间段设置自动化的照明方案，这一切都极大地提升了用户体验。</w:t>
      </w:r>
    </w:p>
    <w:p w14:paraId="503936C5" w14:textId="77777777" w:rsidR="00F84204" w:rsidRDefault="00F84204">
      <w:pPr>
        <w:rPr>
          <w:rFonts w:hint="eastAsia"/>
        </w:rPr>
      </w:pPr>
    </w:p>
    <w:p w14:paraId="4ACE2923" w14:textId="77777777" w:rsidR="00F84204" w:rsidRDefault="00F84204">
      <w:pPr>
        <w:rPr>
          <w:rFonts w:hint="eastAsia"/>
        </w:rPr>
      </w:pPr>
      <w:r>
        <w:rPr>
          <w:rFonts w:hint="eastAsia"/>
        </w:rPr>
        <w:t>环保与可持续性</w:t>
      </w:r>
    </w:p>
    <w:p w14:paraId="16EDC8C8" w14:textId="77777777" w:rsidR="00F84204" w:rsidRDefault="00F84204">
      <w:pPr>
        <w:rPr>
          <w:rFonts w:hint="eastAsia"/>
        </w:rPr>
      </w:pPr>
      <w:r>
        <w:rPr>
          <w:rFonts w:hint="eastAsia"/>
        </w:rPr>
        <w:t>在全球倡导绿色生活的背景下，休息厅灯的设计也朝着更加环保的方向发展。采用可回收材料制作灯具外壳，使用低能耗的光源，以及设计易于拆解和维护的产品结构，都是当前设计师们努力追求的目标。一些灯具还集成了太阳能充电功能，白天吸收阳光能量，夜晚则转化为照明，真正实现了能源的自给自足。</w:t>
      </w:r>
    </w:p>
    <w:p w14:paraId="1682765C" w14:textId="77777777" w:rsidR="00F84204" w:rsidRDefault="00F84204">
      <w:pPr>
        <w:rPr>
          <w:rFonts w:hint="eastAsia"/>
        </w:rPr>
      </w:pPr>
    </w:p>
    <w:p w14:paraId="6BA8C55E" w14:textId="77777777" w:rsidR="00F84204" w:rsidRDefault="00F84204">
      <w:pPr>
        <w:rPr>
          <w:rFonts w:hint="eastAsia"/>
        </w:rPr>
      </w:pPr>
      <w:r>
        <w:rPr>
          <w:rFonts w:hint="eastAsia"/>
        </w:rPr>
        <w:t>未来趋势</w:t>
      </w:r>
    </w:p>
    <w:p w14:paraId="1434A483" w14:textId="77777777" w:rsidR="00F84204" w:rsidRDefault="00F84204">
      <w:pPr>
        <w:rPr>
          <w:rFonts w:hint="eastAsia"/>
        </w:rPr>
      </w:pPr>
      <w:r>
        <w:rPr>
          <w:rFonts w:hint="eastAsia"/>
        </w:rPr>
        <w:t>展望未来，休息厅灯将继续在创新和技术进步的推动下不断进化。我们可以预见，更多人性化的设计理念将被融入其中，比如根据用户的生物节律自动调整灯光，帮助人们更好地放松身心；又或是灯具本身成为物联网的一部分，与其他智能设备互联互通，共同构建一个更加智能化的生活环境。休息厅灯不仅照亮了我们的世界，更点亮了人们对美好生活的向往。</w:t>
      </w:r>
    </w:p>
    <w:p w14:paraId="5B9B02E7" w14:textId="77777777" w:rsidR="00F84204" w:rsidRDefault="00F84204">
      <w:pPr>
        <w:rPr>
          <w:rFonts w:hint="eastAsia"/>
        </w:rPr>
      </w:pPr>
    </w:p>
    <w:p w14:paraId="64DE7303" w14:textId="77777777" w:rsidR="00F84204" w:rsidRDefault="00F84204">
      <w:pPr>
        <w:rPr>
          <w:rFonts w:hint="eastAsia"/>
        </w:rPr>
      </w:pPr>
      <w:r>
        <w:rPr>
          <w:rFonts w:hint="eastAsia"/>
        </w:rPr>
        <w:t>本文是由每日作文网(2345lzwz.com)为大家创作</w:t>
      </w:r>
    </w:p>
    <w:p w14:paraId="3330BE16" w14:textId="64CB4337" w:rsidR="002574B9" w:rsidRDefault="002574B9"/>
    <w:sectPr w:rsidR="00257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B9"/>
    <w:rsid w:val="002574B9"/>
    <w:rsid w:val="003B267A"/>
    <w:rsid w:val="00F8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E058A-7014-4FEB-BFB7-D7BA0B12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4B9"/>
    <w:rPr>
      <w:rFonts w:cstheme="majorBidi"/>
      <w:color w:val="2F5496" w:themeColor="accent1" w:themeShade="BF"/>
      <w:sz w:val="28"/>
      <w:szCs w:val="28"/>
    </w:rPr>
  </w:style>
  <w:style w:type="character" w:customStyle="1" w:styleId="50">
    <w:name w:val="标题 5 字符"/>
    <w:basedOn w:val="a0"/>
    <w:link w:val="5"/>
    <w:uiPriority w:val="9"/>
    <w:semiHidden/>
    <w:rsid w:val="002574B9"/>
    <w:rPr>
      <w:rFonts w:cstheme="majorBidi"/>
      <w:color w:val="2F5496" w:themeColor="accent1" w:themeShade="BF"/>
      <w:sz w:val="24"/>
    </w:rPr>
  </w:style>
  <w:style w:type="character" w:customStyle="1" w:styleId="60">
    <w:name w:val="标题 6 字符"/>
    <w:basedOn w:val="a0"/>
    <w:link w:val="6"/>
    <w:uiPriority w:val="9"/>
    <w:semiHidden/>
    <w:rsid w:val="002574B9"/>
    <w:rPr>
      <w:rFonts w:cstheme="majorBidi"/>
      <w:b/>
      <w:bCs/>
      <w:color w:val="2F5496" w:themeColor="accent1" w:themeShade="BF"/>
    </w:rPr>
  </w:style>
  <w:style w:type="character" w:customStyle="1" w:styleId="70">
    <w:name w:val="标题 7 字符"/>
    <w:basedOn w:val="a0"/>
    <w:link w:val="7"/>
    <w:uiPriority w:val="9"/>
    <w:semiHidden/>
    <w:rsid w:val="002574B9"/>
    <w:rPr>
      <w:rFonts w:cstheme="majorBidi"/>
      <w:b/>
      <w:bCs/>
      <w:color w:val="595959" w:themeColor="text1" w:themeTint="A6"/>
    </w:rPr>
  </w:style>
  <w:style w:type="character" w:customStyle="1" w:styleId="80">
    <w:name w:val="标题 8 字符"/>
    <w:basedOn w:val="a0"/>
    <w:link w:val="8"/>
    <w:uiPriority w:val="9"/>
    <w:semiHidden/>
    <w:rsid w:val="002574B9"/>
    <w:rPr>
      <w:rFonts w:cstheme="majorBidi"/>
      <w:color w:val="595959" w:themeColor="text1" w:themeTint="A6"/>
    </w:rPr>
  </w:style>
  <w:style w:type="character" w:customStyle="1" w:styleId="90">
    <w:name w:val="标题 9 字符"/>
    <w:basedOn w:val="a0"/>
    <w:link w:val="9"/>
    <w:uiPriority w:val="9"/>
    <w:semiHidden/>
    <w:rsid w:val="002574B9"/>
    <w:rPr>
      <w:rFonts w:eastAsiaTheme="majorEastAsia" w:cstheme="majorBidi"/>
      <w:color w:val="595959" w:themeColor="text1" w:themeTint="A6"/>
    </w:rPr>
  </w:style>
  <w:style w:type="paragraph" w:styleId="a3">
    <w:name w:val="Title"/>
    <w:basedOn w:val="a"/>
    <w:next w:val="a"/>
    <w:link w:val="a4"/>
    <w:uiPriority w:val="10"/>
    <w:qFormat/>
    <w:rsid w:val="00257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4B9"/>
    <w:pPr>
      <w:spacing w:before="160"/>
      <w:jc w:val="center"/>
    </w:pPr>
    <w:rPr>
      <w:i/>
      <w:iCs/>
      <w:color w:val="404040" w:themeColor="text1" w:themeTint="BF"/>
    </w:rPr>
  </w:style>
  <w:style w:type="character" w:customStyle="1" w:styleId="a8">
    <w:name w:val="引用 字符"/>
    <w:basedOn w:val="a0"/>
    <w:link w:val="a7"/>
    <w:uiPriority w:val="29"/>
    <w:rsid w:val="002574B9"/>
    <w:rPr>
      <w:i/>
      <w:iCs/>
      <w:color w:val="404040" w:themeColor="text1" w:themeTint="BF"/>
    </w:rPr>
  </w:style>
  <w:style w:type="paragraph" w:styleId="a9">
    <w:name w:val="List Paragraph"/>
    <w:basedOn w:val="a"/>
    <w:uiPriority w:val="34"/>
    <w:qFormat/>
    <w:rsid w:val="002574B9"/>
    <w:pPr>
      <w:ind w:left="720"/>
      <w:contextualSpacing/>
    </w:pPr>
  </w:style>
  <w:style w:type="character" w:styleId="aa">
    <w:name w:val="Intense Emphasis"/>
    <w:basedOn w:val="a0"/>
    <w:uiPriority w:val="21"/>
    <w:qFormat/>
    <w:rsid w:val="002574B9"/>
    <w:rPr>
      <w:i/>
      <w:iCs/>
      <w:color w:val="2F5496" w:themeColor="accent1" w:themeShade="BF"/>
    </w:rPr>
  </w:style>
  <w:style w:type="paragraph" w:styleId="ab">
    <w:name w:val="Intense Quote"/>
    <w:basedOn w:val="a"/>
    <w:next w:val="a"/>
    <w:link w:val="ac"/>
    <w:uiPriority w:val="30"/>
    <w:qFormat/>
    <w:rsid w:val="00257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4B9"/>
    <w:rPr>
      <w:i/>
      <w:iCs/>
      <w:color w:val="2F5496" w:themeColor="accent1" w:themeShade="BF"/>
    </w:rPr>
  </w:style>
  <w:style w:type="character" w:styleId="ad">
    <w:name w:val="Intense Reference"/>
    <w:basedOn w:val="a0"/>
    <w:uiPriority w:val="32"/>
    <w:qFormat/>
    <w:rsid w:val="00257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