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E32E7" w14:textId="77777777" w:rsidR="008A7F62" w:rsidRDefault="008A7F62">
      <w:pPr>
        <w:rPr>
          <w:rFonts w:hint="eastAsia"/>
        </w:rPr>
      </w:pPr>
      <w:r>
        <w:rPr>
          <w:rFonts w:hint="eastAsia"/>
        </w:rPr>
        <w:t>伶的拼音是</w:t>
      </w:r>
    </w:p>
    <w:p w14:paraId="5D7D22D8" w14:textId="77777777" w:rsidR="008A7F62" w:rsidRDefault="008A7F62">
      <w:pPr>
        <w:rPr>
          <w:rFonts w:hint="eastAsia"/>
        </w:rPr>
      </w:pPr>
      <w:r>
        <w:rPr>
          <w:rFonts w:hint="eastAsia"/>
        </w:rPr>
        <w:t>伶，这个汉字在现代汉语中并不罕见，其拼音为“líng”。伶字最早出现在古代文献中，主要用来指代善于歌舞的艺人。随着时代的变迁，伶的含义也有所扩展，但其核心意义始终与艺术表演者相关。</w:t>
      </w:r>
    </w:p>
    <w:p w14:paraId="5B65CD62" w14:textId="77777777" w:rsidR="008A7F62" w:rsidRDefault="008A7F62">
      <w:pPr>
        <w:rPr>
          <w:rFonts w:hint="eastAsia"/>
        </w:rPr>
      </w:pPr>
    </w:p>
    <w:p w14:paraId="6A426922" w14:textId="77777777" w:rsidR="008A7F62" w:rsidRDefault="008A7F62">
      <w:pPr>
        <w:rPr>
          <w:rFonts w:hint="eastAsia"/>
        </w:rPr>
      </w:pPr>
      <w:r>
        <w:rPr>
          <w:rFonts w:hint="eastAsia"/>
        </w:rPr>
        <w:t>历史渊源</w:t>
      </w:r>
    </w:p>
    <w:p w14:paraId="6961EB1F" w14:textId="77777777" w:rsidR="008A7F62" w:rsidRDefault="008A7F62">
      <w:pPr>
        <w:rPr>
          <w:rFonts w:hint="eastAsia"/>
        </w:rPr>
      </w:pPr>
      <w:r>
        <w:rPr>
          <w:rFonts w:hint="eastAsia"/>
        </w:rPr>
        <w:t>在中国古代，“伶”主要是指宫廷中的乐师或舞者。这些伶人不仅需要具备卓越的艺术才能，还需拥有良好的文化素养。历史上著名的伶人有春秋时期的优孟、唐朝的李龟年等。他们通过自己的才艺，在不同的历史时期留下了深刻的印记。</w:t>
      </w:r>
    </w:p>
    <w:p w14:paraId="6C045F4C" w14:textId="77777777" w:rsidR="008A7F62" w:rsidRDefault="008A7F62">
      <w:pPr>
        <w:rPr>
          <w:rFonts w:hint="eastAsia"/>
        </w:rPr>
      </w:pPr>
    </w:p>
    <w:p w14:paraId="7A3AA31A" w14:textId="77777777" w:rsidR="008A7F62" w:rsidRDefault="008A7F62">
      <w:pPr>
        <w:rPr>
          <w:rFonts w:hint="eastAsia"/>
        </w:rPr>
      </w:pPr>
      <w:r>
        <w:rPr>
          <w:rFonts w:hint="eastAsia"/>
        </w:rPr>
        <w:t>现代用法</w:t>
      </w:r>
    </w:p>
    <w:p w14:paraId="67313C94" w14:textId="77777777" w:rsidR="008A7F62" w:rsidRDefault="008A7F62">
      <w:pPr>
        <w:rPr>
          <w:rFonts w:hint="eastAsia"/>
        </w:rPr>
      </w:pPr>
      <w:r>
        <w:rPr>
          <w:rFonts w:hint="eastAsia"/>
        </w:rPr>
        <w:t>时至今日，“伶”字的使用范围更加广泛。除了传统的音乐和舞蹈领域外，该字还常被用于形容那些具有高超技艺的艺术家。例如，“伶俐”一词就借用了“伶”的部分含义，意指聪明、机灵。“伶仃”则表达了孤独、无依的状态，虽然与原始含义有所不同，但也显示了汉字丰富的语义变化。</w:t>
      </w:r>
    </w:p>
    <w:p w14:paraId="4E73E09E" w14:textId="77777777" w:rsidR="008A7F62" w:rsidRDefault="008A7F62">
      <w:pPr>
        <w:rPr>
          <w:rFonts w:hint="eastAsia"/>
        </w:rPr>
      </w:pPr>
    </w:p>
    <w:p w14:paraId="2738F26C" w14:textId="77777777" w:rsidR="008A7F62" w:rsidRDefault="008A7F62">
      <w:pPr>
        <w:rPr>
          <w:rFonts w:hint="eastAsia"/>
        </w:rPr>
      </w:pPr>
      <w:r>
        <w:rPr>
          <w:rFonts w:hint="eastAsia"/>
        </w:rPr>
        <w:t>文化象征</w:t>
      </w:r>
    </w:p>
    <w:p w14:paraId="2601CC38" w14:textId="77777777" w:rsidR="008A7F62" w:rsidRDefault="008A7F62">
      <w:pPr>
        <w:rPr>
          <w:rFonts w:hint="eastAsia"/>
        </w:rPr>
      </w:pPr>
      <w:r>
        <w:rPr>
          <w:rFonts w:hint="eastAsia"/>
        </w:rPr>
        <w:t>作为中国文化的一部分，“伶”承载着深厚的文化价值。它不仅是对艺术的一种赞美，也是对传统文化的一种传承。许多关于伶人的故事和传说流传至今，成为了中华民族宝贵的精神财富。通过这些故事，我们可以更好地了解古人的生活状态以及他们对美的追求。</w:t>
      </w:r>
    </w:p>
    <w:p w14:paraId="72F14933" w14:textId="77777777" w:rsidR="008A7F62" w:rsidRDefault="008A7F62">
      <w:pPr>
        <w:rPr>
          <w:rFonts w:hint="eastAsia"/>
        </w:rPr>
      </w:pPr>
    </w:p>
    <w:p w14:paraId="58B71AF1" w14:textId="77777777" w:rsidR="008A7F62" w:rsidRDefault="008A7F62">
      <w:pPr>
        <w:rPr>
          <w:rFonts w:hint="eastAsia"/>
        </w:rPr>
      </w:pPr>
      <w:r>
        <w:rPr>
          <w:rFonts w:hint="eastAsia"/>
        </w:rPr>
        <w:t>教育与影响</w:t>
      </w:r>
    </w:p>
    <w:p w14:paraId="349A1139" w14:textId="77777777" w:rsidR="008A7F62" w:rsidRDefault="008A7F62">
      <w:pPr>
        <w:rPr>
          <w:rFonts w:hint="eastAsia"/>
        </w:rPr>
      </w:pPr>
      <w:r>
        <w:rPr>
          <w:rFonts w:hint="eastAsia"/>
        </w:rPr>
        <w:t>“伶”字及其相关词汇也被纳入到了教育体系之中，成为学生们学习汉字文化的重要组成部分。通过对这些字词的学习，年轻一代能够更加深入地理解中国传统文化的精髓，同时也激发了他们对艺术的兴趣和热爱。这种教育方式有助于文化的传承与发展，使得古老的智慧能够在现代社会中焕发新的活力。</w:t>
      </w:r>
    </w:p>
    <w:p w14:paraId="5A9C6A03" w14:textId="77777777" w:rsidR="008A7F62" w:rsidRDefault="008A7F62">
      <w:pPr>
        <w:rPr>
          <w:rFonts w:hint="eastAsia"/>
        </w:rPr>
      </w:pPr>
    </w:p>
    <w:p w14:paraId="1DEE0BAB" w14:textId="77777777" w:rsidR="008A7F62" w:rsidRDefault="008A7F62">
      <w:pPr>
        <w:rPr>
          <w:rFonts w:hint="eastAsia"/>
        </w:rPr>
      </w:pPr>
      <w:r>
        <w:rPr>
          <w:rFonts w:hint="eastAsia"/>
        </w:rPr>
        <w:t>最后的总结</w:t>
      </w:r>
    </w:p>
    <w:p w14:paraId="1EF3E064" w14:textId="77777777" w:rsidR="008A7F62" w:rsidRDefault="008A7F62">
      <w:pPr>
        <w:rPr>
          <w:rFonts w:hint="eastAsia"/>
        </w:rPr>
      </w:pPr>
      <w:r>
        <w:rPr>
          <w:rFonts w:hint="eastAsia"/>
        </w:rPr>
        <w:t>“伶”的拼音虽简单，即“líng”，但它背后所蕴含的历史文化价值却是深远而丰富的。从古代到现代，无论是作为艺人的称谓，还是表达聪慧、孤寂之意，“伶”都展现了汉字的独特魅力。希望通过对“伶”的介绍，能让更多的人了解到汉字之美，进而对中国传统文化产生更深的兴趣。</w:t>
      </w:r>
    </w:p>
    <w:p w14:paraId="0A4E60AB" w14:textId="77777777" w:rsidR="008A7F62" w:rsidRDefault="008A7F62">
      <w:pPr>
        <w:rPr>
          <w:rFonts w:hint="eastAsia"/>
        </w:rPr>
      </w:pPr>
    </w:p>
    <w:p w14:paraId="3AA35F16" w14:textId="77777777" w:rsidR="008A7F62" w:rsidRDefault="008A7F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B4A8C" w14:textId="77777777" w:rsidR="008A7F62" w:rsidRDefault="008A7F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43C938" w14:textId="5BBD5E66" w:rsidR="003F6AA3" w:rsidRDefault="003F6AA3"/>
    <w:sectPr w:rsidR="003F6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A3"/>
    <w:rsid w:val="003B267A"/>
    <w:rsid w:val="003F6AA3"/>
    <w:rsid w:val="008A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095CD-01BC-4DB1-AF4B-0AD75F99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A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A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A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A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A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A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A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A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A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A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A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A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A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A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A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A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A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A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A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A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A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A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A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A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A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