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02F9" w14:textId="77777777" w:rsidR="002C1351" w:rsidRDefault="002C1351">
      <w:pPr>
        <w:rPr>
          <w:rFonts w:hint="eastAsia"/>
        </w:rPr>
      </w:pPr>
      <w:r>
        <w:rPr>
          <w:rFonts w:hint="eastAsia"/>
        </w:rPr>
        <w:t>例（lì）：汉字的多面性与文化深度</w:t>
      </w:r>
    </w:p>
    <w:p w14:paraId="7E72D496" w14:textId="77777777" w:rsidR="002C1351" w:rsidRDefault="002C1351">
      <w:pPr>
        <w:rPr>
          <w:rFonts w:hint="eastAsia"/>
        </w:rPr>
      </w:pPr>
      <w:r>
        <w:rPr>
          <w:rFonts w:hint="eastAsia"/>
        </w:rPr>
        <w:t>在汉语的广袤字海中，“例”字以其独特的魅力和丰富的内涵，承载着中华文化的深邃底蕴。拼音为“lì”的这个字，不仅是一个简单的文字符号，更是一座连接过去与现在的桥梁，它见证了语言的演变，也参与了社会规范的形成。从古代经典文献到现代法律条文，“例”字的身影无处不在，其重要性不言而喻。</w:t>
      </w:r>
    </w:p>
    <w:p w14:paraId="77CA4DDA" w14:textId="77777777" w:rsidR="002C1351" w:rsidRDefault="002C1351">
      <w:pPr>
        <w:rPr>
          <w:rFonts w:hint="eastAsia"/>
        </w:rPr>
      </w:pPr>
    </w:p>
    <w:p w14:paraId="1B326C7F" w14:textId="77777777" w:rsidR="002C1351" w:rsidRDefault="002C1351">
      <w:pPr>
        <w:rPr>
          <w:rFonts w:hint="eastAsia"/>
        </w:rPr>
      </w:pPr>
      <w:r>
        <w:rPr>
          <w:rFonts w:hint="eastAsia"/>
        </w:rPr>
        <w:t>例（lì）的字形演变</w:t>
      </w:r>
    </w:p>
    <w:p w14:paraId="45E088F4" w14:textId="77777777" w:rsidR="002C1351" w:rsidRDefault="002C1351">
      <w:pPr>
        <w:rPr>
          <w:rFonts w:hint="eastAsia"/>
        </w:rPr>
      </w:pPr>
      <w:r>
        <w:rPr>
          <w:rFonts w:hint="eastAsia"/>
        </w:rPr>
        <w:t>追溯至甲骨文时期，“例”字就已经出现在刻辞之中，当时的写法较为简单，随着历史的发展，经过金文、篆书等不同书写形式的洗礼，逐渐演变成今天我们所熟知的模样。每一次字体的变化，都是当时文化和社会风貌的一次缩影。“例”字的笔画结构体现了古人对秩序和规则的追求，同时也反映了中国书法艺术的独特美学。</w:t>
      </w:r>
    </w:p>
    <w:p w14:paraId="6968028A" w14:textId="77777777" w:rsidR="002C1351" w:rsidRDefault="002C1351">
      <w:pPr>
        <w:rPr>
          <w:rFonts w:hint="eastAsia"/>
        </w:rPr>
      </w:pPr>
    </w:p>
    <w:p w14:paraId="7AFDDA15" w14:textId="77777777" w:rsidR="002C1351" w:rsidRDefault="002C1351">
      <w:pPr>
        <w:rPr>
          <w:rFonts w:hint="eastAsia"/>
        </w:rPr>
      </w:pPr>
      <w:r>
        <w:rPr>
          <w:rFonts w:hint="eastAsia"/>
        </w:rPr>
        <w:t>例（lì）在语境中的角色</w:t>
      </w:r>
    </w:p>
    <w:p w14:paraId="75A2455E" w14:textId="77777777" w:rsidR="002C1351" w:rsidRDefault="002C1351">
      <w:pPr>
        <w:rPr>
          <w:rFonts w:hint="eastAsia"/>
        </w:rPr>
      </w:pPr>
      <w:r>
        <w:rPr>
          <w:rFonts w:hint="eastAsia"/>
        </w:rPr>
        <w:t>在日常交流和正式文件中，“例”通常扮演着提供范本或准则的角色。它是教育者用来指导学生学习方法的例子；是立法者确立法规时不可或缺的一部分；也是文学创作者构建故事框架时的重要元素。无论是在讲述个人经历还是解释复杂理论时，“例”都像是一把钥匙，帮助人们更好地理解和传达信息。</w:t>
      </w:r>
    </w:p>
    <w:p w14:paraId="1DDEF5D3" w14:textId="77777777" w:rsidR="002C1351" w:rsidRDefault="002C1351">
      <w:pPr>
        <w:rPr>
          <w:rFonts w:hint="eastAsia"/>
        </w:rPr>
      </w:pPr>
    </w:p>
    <w:p w14:paraId="69385FCB" w14:textId="77777777" w:rsidR="002C1351" w:rsidRDefault="002C1351">
      <w:pPr>
        <w:rPr>
          <w:rFonts w:hint="eastAsia"/>
        </w:rPr>
      </w:pPr>
      <w:r>
        <w:rPr>
          <w:rFonts w:hint="eastAsia"/>
        </w:rPr>
        <w:t>例（lì）的文化意义</w:t>
      </w:r>
    </w:p>
    <w:p w14:paraId="274A1EA3" w14:textId="77777777" w:rsidR="002C1351" w:rsidRDefault="002C1351">
      <w:pPr>
        <w:rPr>
          <w:rFonts w:hint="eastAsia"/>
        </w:rPr>
      </w:pPr>
      <w:r>
        <w:rPr>
          <w:rFonts w:hint="eastAsia"/>
        </w:rPr>
        <w:t>深入探究，“例”不仅仅局限于书面表达，在民间习俗和传统节日里也占据着一席之地。例如春节贴春联、端午节包粽子等活动，这些看似平凡的传统活动背后，其实蕴含着无数代人传承下来的“例子”，它们构成了中华民族独特的生活方式和价值观念。通过遵循这些传统的“例”，我们得以保持民族特色，延续祖先的记忆。</w:t>
      </w:r>
    </w:p>
    <w:p w14:paraId="70BB0371" w14:textId="77777777" w:rsidR="002C1351" w:rsidRDefault="002C1351">
      <w:pPr>
        <w:rPr>
          <w:rFonts w:hint="eastAsia"/>
        </w:rPr>
      </w:pPr>
    </w:p>
    <w:p w14:paraId="33804B32" w14:textId="77777777" w:rsidR="002C1351" w:rsidRDefault="002C1351">
      <w:pPr>
        <w:rPr>
          <w:rFonts w:hint="eastAsia"/>
        </w:rPr>
      </w:pPr>
      <w:r>
        <w:rPr>
          <w:rFonts w:hint="eastAsia"/>
        </w:rPr>
        <w:t>例（lì）在现代社会的应用</w:t>
      </w:r>
    </w:p>
    <w:p w14:paraId="7BF2E8C4" w14:textId="77777777" w:rsidR="002C1351" w:rsidRDefault="002C1351">
      <w:pPr>
        <w:rPr>
          <w:rFonts w:hint="eastAsia"/>
        </w:rPr>
      </w:pPr>
      <w:r>
        <w:rPr>
          <w:rFonts w:hint="eastAsia"/>
        </w:rPr>
        <w:t>进入信息化时代，“例”的作用更加广泛。互联网上的教程视频、案例分析报告以及各种指南手册，无不体现出“例”的实际应用价值。在跨国文化交流日益频繁的今天，“例”也成为促进理解与合作的重要工具之一。通过分享成功的商业案例或者优秀的教学实例，不同背景的人们可以跨越语言障碍，共同进步。</w:t>
      </w:r>
    </w:p>
    <w:p w14:paraId="0466FDD7" w14:textId="77777777" w:rsidR="002C1351" w:rsidRDefault="002C1351">
      <w:pPr>
        <w:rPr>
          <w:rFonts w:hint="eastAsia"/>
        </w:rPr>
      </w:pPr>
    </w:p>
    <w:p w14:paraId="65E24AF6" w14:textId="77777777" w:rsidR="002C1351" w:rsidRDefault="002C1351">
      <w:pPr>
        <w:rPr>
          <w:rFonts w:hint="eastAsia"/>
        </w:rPr>
      </w:pPr>
      <w:r>
        <w:rPr>
          <w:rFonts w:hint="eastAsia"/>
        </w:rPr>
        <w:t>最后的总结</w:t>
      </w:r>
    </w:p>
    <w:p w14:paraId="281CD88F" w14:textId="77777777" w:rsidR="002C1351" w:rsidRDefault="002C1351">
      <w:pPr>
        <w:rPr>
          <w:rFonts w:hint="eastAsia"/>
        </w:rPr>
      </w:pPr>
      <w:r>
        <w:rPr>
          <w:rFonts w:hint="eastAsia"/>
        </w:rPr>
        <w:t>“例”（lì）不仅仅是一个汉字，它贯穿于生活的方方面面，成为连接过去与未来、理论与实践的关键纽带。无论是作为学习的参考，还是作为行为的指引，“例”都在无声地影响着我们的思维方式和生活习惯。在这个快速变化的世界里，“例”的存在提醒我们要尊重传统，善于借鉴，勇于创新，让古老智慧继续照亮前行的道路。</w:t>
      </w:r>
    </w:p>
    <w:p w14:paraId="7B8C24FD" w14:textId="77777777" w:rsidR="002C1351" w:rsidRDefault="002C1351">
      <w:pPr>
        <w:rPr>
          <w:rFonts w:hint="eastAsia"/>
        </w:rPr>
      </w:pPr>
    </w:p>
    <w:p w14:paraId="5CEE870B" w14:textId="77777777" w:rsidR="002C1351" w:rsidRDefault="002C1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A3704" w14:textId="4A73F0ED" w:rsidR="00000B4E" w:rsidRDefault="00000B4E"/>
    <w:sectPr w:rsidR="0000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4E"/>
    <w:rsid w:val="00000B4E"/>
    <w:rsid w:val="002C135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CB577-75E8-49C4-B21E-FC8508F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