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A9C1" w14:textId="77777777" w:rsidR="009B4E75" w:rsidRDefault="009B4E75">
      <w:pPr>
        <w:rPr>
          <w:rFonts w:hint="eastAsia"/>
        </w:rPr>
      </w:pPr>
      <w:r>
        <w:rPr>
          <w:rFonts w:hint="eastAsia"/>
        </w:rPr>
        <w:t>俐的拼音和部首</w:t>
      </w:r>
    </w:p>
    <w:p w14:paraId="7CC0C588" w14:textId="77777777" w:rsidR="009B4E75" w:rsidRDefault="009B4E75">
      <w:pPr>
        <w:rPr>
          <w:rFonts w:hint="eastAsia"/>
        </w:rPr>
      </w:pPr>
      <w:r>
        <w:rPr>
          <w:rFonts w:hint="eastAsia"/>
        </w:rPr>
        <w:t>“俐”字在现代汉语中并不常见，但它所携带的信息却十分有趣。首先从发音角度来看，“俐”的拼音是“lì”，属于第四声，即去声。这个音节清晰响亮，给人以干脆利落的感觉，恰如其分地反映了该字所蕴含的意义。</w:t>
      </w:r>
    </w:p>
    <w:p w14:paraId="27234E3D" w14:textId="77777777" w:rsidR="009B4E75" w:rsidRDefault="009B4E75">
      <w:pPr>
        <w:rPr>
          <w:rFonts w:hint="eastAsia"/>
        </w:rPr>
      </w:pPr>
    </w:p>
    <w:p w14:paraId="32B339AF" w14:textId="77777777" w:rsidR="009B4E75" w:rsidRDefault="009B4E75">
      <w:pPr>
        <w:rPr>
          <w:rFonts w:hint="eastAsia"/>
        </w:rPr>
      </w:pPr>
      <w:r>
        <w:rPr>
          <w:rFonts w:hint="eastAsia"/>
        </w:rPr>
        <w:t>俐字的构成与部首分析</w:t>
      </w:r>
    </w:p>
    <w:p w14:paraId="35F7CE43" w14:textId="77777777" w:rsidR="009B4E75" w:rsidRDefault="009B4E75">
      <w:pPr>
        <w:rPr>
          <w:rFonts w:hint="eastAsia"/>
        </w:rPr>
      </w:pPr>
      <w:r>
        <w:rPr>
          <w:rFonts w:hint="eastAsia"/>
        </w:rPr>
        <w:t>谈到“俐”字的构造，我们不得不提到它的部首——单人旁（亻），这表明了该字与人类的行为或特性有关。“俐”由左边的单人旁加上右边的“利”字组成，合起来意味着一个人具有敏捷、机智的特质。在汉字的发展历程中，许多字都是通过象形、指事、会意等方式演变而来，“俐”也不例外，它体现了古人对人性的一种美好寄托。</w:t>
      </w:r>
    </w:p>
    <w:p w14:paraId="58CCF775" w14:textId="77777777" w:rsidR="009B4E75" w:rsidRDefault="009B4E75">
      <w:pPr>
        <w:rPr>
          <w:rFonts w:hint="eastAsia"/>
        </w:rPr>
      </w:pPr>
    </w:p>
    <w:p w14:paraId="4C82846F" w14:textId="77777777" w:rsidR="009B4E75" w:rsidRDefault="009B4E75">
      <w:pPr>
        <w:rPr>
          <w:rFonts w:hint="eastAsia"/>
        </w:rPr>
      </w:pPr>
      <w:r>
        <w:rPr>
          <w:rFonts w:hint="eastAsia"/>
        </w:rPr>
        <w:t>俐字的文化内涵</w:t>
      </w:r>
    </w:p>
    <w:p w14:paraId="3E27980D" w14:textId="77777777" w:rsidR="009B4E75" w:rsidRDefault="009B4E75">
      <w:pPr>
        <w:rPr>
          <w:rFonts w:hint="eastAsia"/>
        </w:rPr>
      </w:pPr>
      <w:r>
        <w:rPr>
          <w:rFonts w:hint="eastAsia"/>
        </w:rPr>
        <w:t>在中国传统文化里，对于个人品质的描述往往富有诗意和哲理。“俐”字虽然不常用，但它所表达的那种聪明伶俐、行动迅速且准确的含义，在文学作品中时有出现。比如，在描写一个聪慧过人的孩子或者形容做事干净利落的人时，都可能用到这个词。“俐”也常被用来作为名字，寓意着父母对孩子未来的期望，希望他们能够聪明智慧、行事果断。</w:t>
      </w:r>
    </w:p>
    <w:p w14:paraId="13664AFC" w14:textId="77777777" w:rsidR="009B4E75" w:rsidRDefault="009B4E75">
      <w:pPr>
        <w:rPr>
          <w:rFonts w:hint="eastAsia"/>
        </w:rPr>
      </w:pPr>
    </w:p>
    <w:p w14:paraId="730729EE" w14:textId="77777777" w:rsidR="009B4E75" w:rsidRDefault="009B4E75">
      <w:pPr>
        <w:rPr>
          <w:rFonts w:hint="eastAsia"/>
        </w:rPr>
      </w:pPr>
      <w:r>
        <w:rPr>
          <w:rFonts w:hint="eastAsia"/>
        </w:rPr>
        <w:t>俐字的应用实例</w:t>
      </w:r>
    </w:p>
    <w:p w14:paraId="73DB6C2B" w14:textId="77777777" w:rsidR="009B4E75" w:rsidRDefault="009B4E75">
      <w:pPr>
        <w:rPr>
          <w:rFonts w:hint="eastAsia"/>
        </w:rPr>
      </w:pPr>
      <w:r>
        <w:rPr>
          <w:rFonts w:hint="eastAsia"/>
        </w:rPr>
        <w:t>尽管“俐”不是日常生活中频繁使用的词汇，但在特定语境下，它依然有着独特的魅力。例如，在一些古典小说或是现代文学创作中，为了增添人物形象的独特性，作者可能会选择使用“俐”来形容角色的性格特征。在商业命名中，也有企业选用含有“俐”字的名字，以此传达公司追求高效、灵活的企业文化。</w:t>
      </w:r>
    </w:p>
    <w:p w14:paraId="5C42FDC7" w14:textId="77777777" w:rsidR="009B4E75" w:rsidRDefault="009B4E75">
      <w:pPr>
        <w:rPr>
          <w:rFonts w:hint="eastAsia"/>
        </w:rPr>
      </w:pPr>
    </w:p>
    <w:p w14:paraId="78BB1CAA" w14:textId="77777777" w:rsidR="009B4E75" w:rsidRDefault="009B4E75">
      <w:pPr>
        <w:rPr>
          <w:rFonts w:hint="eastAsia"/>
        </w:rPr>
      </w:pPr>
      <w:r>
        <w:rPr>
          <w:rFonts w:hint="eastAsia"/>
        </w:rPr>
        <w:t>最后的总结</w:t>
      </w:r>
    </w:p>
    <w:p w14:paraId="01157BC7" w14:textId="77777777" w:rsidR="009B4E75" w:rsidRDefault="009B4E75">
      <w:pPr>
        <w:rPr>
          <w:rFonts w:hint="eastAsia"/>
        </w:rPr>
      </w:pPr>
      <w:r>
        <w:rPr>
          <w:rFonts w:hint="eastAsia"/>
        </w:rPr>
        <w:t>“俐”字以其特有的拼音和部首结构，不仅承载着丰富的语言信息，更蕴含了深厚的文化价值。通过对“俐”的学习，我们不仅能加深对中国文字的理解，也能从中窥见古代人民对美德的向往和追求。无论是作为个体品德的象征，还是作为一种美学表达，“俐”都展现了汉语独有的韵味和魅力。</w:t>
      </w:r>
    </w:p>
    <w:p w14:paraId="40D40019" w14:textId="77777777" w:rsidR="009B4E75" w:rsidRDefault="009B4E75">
      <w:pPr>
        <w:rPr>
          <w:rFonts w:hint="eastAsia"/>
        </w:rPr>
      </w:pPr>
    </w:p>
    <w:p w14:paraId="50AD1DC5" w14:textId="77777777" w:rsidR="009B4E75" w:rsidRDefault="009B4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BE13B" w14:textId="77777777" w:rsidR="009B4E75" w:rsidRDefault="009B4E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F7C2C" w14:textId="1C5BF0A6" w:rsidR="008171D5" w:rsidRDefault="008171D5"/>
    <w:sectPr w:rsidR="00817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D5"/>
    <w:rsid w:val="003B267A"/>
    <w:rsid w:val="008171D5"/>
    <w:rsid w:val="009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4B169-4F26-4EAD-8A32-2F6D6D5D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